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A8" w:rsidRDefault="007F66A8">
      <w:pPr>
        <w:rPr>
          <w:b/>
          <w:sz w:val="84"/>
          <w:szCs w:val="84"/>
        </w:rPr>
      </w:pPr>
    </w:p>
    <w:p w:rsidR="007F66A8" w:rsidRDefault="007F66A8">
      <w:pPr>
        <w:jc w:val="center"/>
        <w:rPr>
          <w:b/>
          <w:sz w:val="84"/>
          <w:szCs w:val="84"/>
        </w:rPr>
      </w:pPr>
    </w:p>
    <w:p w:rsidR="00746FB5" w:rsidRDefault="00746FB5">
      <w:pPr>
        <w:jc w:val="center"/>
        <w:rPr>
          <w:b/>
          <w:sz w:val="56"/>
          <w:szCs w:val="72"/>
        </w:rPr>
      </w:pPr>
      <w:proofErr w:type="gramStart"/>
      <w:r w:rsidRPr="00746FB5">
        <w:rPr>
          <w:rFonts w:hint="eastAsia"/>
          <w:b/>
          <w:sz w:val="56"/>
          <w:szCs w:val="72"/>
        </w:rPr>
        <w:t>龙华区</w:t>
      </w:r>
      <w:proofErr w:type="gramEnd"/>
      <w:r w:rsidRPr="00746FB5">
        <w:rPr>
          <w:rFonts w:hint="eastAsia"/>
          <w:b/>
          <w:sz w:val="56"/>
          <w:szCs w:val="72"/>
        </w:rPr>
        <w:t>建设项目环</w:t>
      </w:r>
      <w:proofErr w:type="gramStart"/>
      <w:r w:rsidRPr="00746FB5">
        <w:rPr>
          <w:rFonts w:hint="eastAsia"/>
          <w:b/>
          <w:sz w:val="56"/>
          <w:szCs w:val="72"/>
        </w:rPr>
        <w:t>评审批及管理</w:t>
      </w:r>
      <w:proofErr w:type="gramEnd"/>
      <w:r w:rsidRPr="00746FB5">
        <w:rPr>
          <w:rFonts w:hint="eastAsia"/>
          <w:b/>
          <w:sz w:val="56"/>
          <w:szCs w:val="72"/>
        </w:rPr>
        <w:t>第三方技术服务审查工作项目</w:t>
      </w:r>
    </w:p>
    <w:p w:rsidR="00746FB5" w:rsidRDefault="00746FB5">
      <w:pPr>
        <w:jc w:val="center"/>
        <w:rPr>
          <w:b/>
          <w:sz w:val="56"/>
          <w:szCs w:val="72"/>
        </w:rPr>
      </w:pPr>
    </w:p>
    <w:p w:rsidR="007F66A8" w:rsidRDefault="003517C2">
      <w:pPr>
        <w:jc w:val="center"/>
        <w:rPr>
          <w:b/>
          <w:sz w:val="120"/>
          <w:szCs w:val="120"/>
        </w:rPr>
      </w:pPr>
      <w:r>
        <w:rPr>
          <w:rFonts w:hint="eastAsia"/>
          <w:b/>
          <w:sz w:val="120"/>
          <w:szCs w:val="120"/>
        </w:rPr>
        <w:t>政府招标文件</w:t>
      </w:r>
    </w:p>
    <w:p w:rsidR="007F66A8" w:rsidRDefault="003517C2">
      <w:pPr>
        <w:jc w:val="center"/>
        <w:rPr>
          <w:b/>
          <w:sz w:val="52"/>
          <w:szCs w:val="52"/>
        </w:rPr>
      </w:pPr>
      <w:r>
        <w:rPr>
          <w:rFonts w:hint="eastAsia"/>
          <w:b/>
          <w:sz w:val="52"/>
          <w:szCs w:val="52"/>
        </w:rPr>
        <w:t>（通用服务类）</w:t>
      </w:r>
    </w:p>
    <w:p w:rsidR="007F66A8" w:rsidRDefault="007F66A8"/>
    <w:p w:rsidR="007F66A8" w:rsidRDefault="007F66A8"/>
    <w:p w:rsidR="007F66A8" w:rsidRDefault="007F66A8"/>
    <w:p w:rsidR="007F66A8" w:rsidRDefault="007F66A8">
      <w:pPr>
        <w:pStyle w:val="a0"/>
      </w:pPr>
    </w:p>
    <w:p w:rsidR="007F66A8" w:rsidRDefault="007F66A8"/>
    <w:p w:rsidR="007F66A8" w:rsidRDefault="007F66A8"/>
    <w:p w:rsidR="007F66A8" w:rsidRDefault="007F66A8"/>
    <w:p w:rsidR="007F66A8" w:rsidRDefault="007F66A8"/>
    <w:p w:rsidR="007F66A8" w:rsidRDefault="007F66A8"/>
    <w:p w:rsidR="007F66A8" w:rsidRDefault="007F66A8"/>
    <w:p w:rsidR="007F66A8" w:rsidRDefault="007F66A8"/>
    <w:p w:rsidR="007F66A8" w:rsidRDefault="003517C2">
      <w:pPr>
        <w:jc w:val="center"/>
        <w:rPr>
          <w:b/>
          <w:sz w:val="44"/>
          <w:szCs w:val="44"/>
        </w:rPr>
      </w:pPr>
      <w:r>
        <w:rPr>
          <w:rFonts w:hint="eastAsia"/>
          <w:b/>
          <w:sz w:val="44"/>
          <w:szCs w:val="44"/>
        </w:rPr>
        <w:t>中</w:t>
      </w:r>
      <w:r>
        <w:rPr>
          <w:rFonts w:ascii="宋体" w:hAnsi="宋体" w:hint="eastAsia"/>
          <w:b/>
          <w:sz w:val="44"/>
          <w:szCs w:val="44"/>
        </w:rPr>
        <w:t>国·</w:t>
      </w:r>
      <w:r>
        <w:rPr>
          <w:rFonts w:hint="eastAsia"/>
          <w:b/>
          <w:sz w:val="44"/>
          <w:szCs w:val="44"/>
        </w:rPr>
        <w:t>深圳</w:t>
      </w:r>
    </w:p>
    <w:p w:rsidR="007F66A8" w:rsidRDefault="007F66A8">
      <w:pPr>
        <w:jc w:val="center"/>
      </w:pPr>
    </w:p>
    <w:p w:rsidR="007F66A8" w:rsidRDefault="007F66A8">
      <w:pPr>
        <w:jc w:val="center"/>
      </w:pPr>
    </w:p>
    <w:p w:rsidR="007F66A8" w:rsidRDefault="007F66A8">
      <w:pPr>
        <w:jc w:val="center"/>
      </w:pPr>
    </w:p>
    <w:p w:rsidR="007F66A8" w:rsidRDefault="007F66A8">
      <w:pPr>
        <w:jc w:val="center"/>
      </w:pPr>
    </w:p>
    <w:p w:rsidR="007F66A8" w:rsidRDefault="007F66A8">
      <w:pPr>
        <w:jc w:val="center"/>
      </w:pPr>
    </w:p>
    <w:p w:rsidR="007F66A8" w:rsidRDefault="007F66A8">
      <w:pPr>
        <w:jc w:val="center"/>
      </w:pPr>
    </w:p>
    <w:p w:rsidR="007F66A8" w:rsidRDefault="007F66A8">
      <w:pPr>
        <w:jc w:val="center"/>
      </w:pPr>
    </w:p>
    <w:p w:rsidR="007F66A8" w:rsidRDefault="007F66A8">
      <w:pPr>
        <w:jc w:val="center"/>
      </w:pPr>
    </w:p>
    <w:p w:rsidR="007F66A8" w:rsidRDefault="003517C2">
      <w:pPr>
        <w:jc w:val="center"/>
        <w:rPr>
          <w:b/>
          <w:sz w:val="52"/>
          <w:szCs w:val="52"/>
        </w:rPr>
      </w:pPr>
      <w:r>
        <w:rPr>
          <w:rFonts w:hint="eastAsia"/>
          <w:b/>
          <w:sz w:val="52"/>
          <w:szCs w:val="52"/>
        </w:rPr>
        <w:t>深圳市华昊信息技术有限公司</w:t>
      </w:r>
    </w:p>
    <w:p w:rsidR="007F66A8" w:rsidRDefault="007F66A8">
      <w:pPr>
        <w:jc w:val="center"/>
      </w:pPr>
    </w:p>
    <w:p w:rsidR="007F66A8" w:rsidRDefault="003517C2">
      <w:pPr>
        <w:jc w:val="center"/>
        <w:rPr>
          <w:rFonts w:ascii="宋体" w:eastAsia="黑体" w:hAnsi="宋体"/>
          <w:b/>
          <w:bCs/>
          <w:kern w:val="44"/>
          <w:sz w:val="28"/>
          <w:szCs w:val="44"/>
        </w:rPr>
      </w:pPr>
      <w:r>
        <w:rPr>
          <w:rFonts w:ascii="宋体" w:eastAsia="黑体" w:hAnsi="宋体" w:hint="eastAsia"/>
          <w:b/>
          <w:bCs/>
          <w:kern w:val="44"/>
          <w:sz w:val="28"/>
          <w:szCs w:val="44"/>
        </w:rPr>
        <w:t>2021</w:t>
      </w:r>
      <w:r>
        <w:rPr>
          <w:rFonts w:ascii="宋体" w:eastAsia="黑体" w:hAnsi="宋体" w:hint="eastAsia"/>
          <w:b/>
          <w:bCs/>
          <w:kern w:val="44"/>
          <w:sz w:val="28"/>
          <w:szCs w:val="44"/>
        </w:rPr>
        <w:t>年版</w:t>
      </w:r>
    </w:p>
    <w:p w:rsidR="007F66A8" w:rsidRDefault="007F66A8">
      <w:pPr>
        <w:pStyle w:val="a0"/>
        <w:rPr>
          <w:rFonts w:ascii="宋体" w:eastAsia="黑体" w:hAnsi="宋体"/>
          <w:kern w:val="44"/>
          <w:sz w:val="28"/>
          <w:szCs w:val="44"/>
        </w:rPr>
      </w:pPr>
    </w:p>
    <w:p w:rsidR="00746FB5" w:rsidRDefault="00746FB5">
      <w:pPr>
        <w:widowControl/>
        <w:jc w:val="left"/>
      </w:pPr>
      <w:r>
        <w:br w:type="page"/>
      </w:r>
    </w:p>
    <w:p w:rsidR="007F66A8" w:rsidRDefault="007F66A8"/>
    <w:p w:rsidR="00746FB5" w:rsidRDefault="00746FB5" w:rsidP="00746FB5">
      <w:pPr>
        <w:widowControl/>
        <w:jc w:val="center"/>
        <w:rPr>
          <w:rFonts w:ascii="黑体" w:eastAsia="黑体" w:hAnsi="黑体"/>
          <w:b/>
          <w:sz w:val="36"/>
          <w:szCs w:val="28"/>
        </w:rPr>
      </w:pPr>
      <w:r>
        <w:rPr>
          <w:rFonts w:ascii="黑体" w:eastAsia="黑体" w:hAnsi="黑体" w:hint="eastAsia"/>
          <w:b/>
          <w:sz w:val="36"/>
          <w:szCs w:val="28"/>
        </w:rPr>
        <w:t>警示条款</w:t>
      </w:r>
    </w:p>
    <w:p w:rsidR="00746FB5" w:rsidRDefault="00746FB5" w:rsidP="00746FB5">
      <w:pPr>
        <w:jc w:val="left"/>
        <w:rPr>
          <w:rFonts w:ascii="宋体" w:hAnsi="宋体"/>
          <w:b/>
          <w:sz w:val="28"/>
          <w:szCs w:val="28"/>
        </w:rPr>
      </w:pPr>
    </w:p>
    <w:p w:rsidR="00746FB5" w:rsidRPr="005B6A34" w:rsidRDefault="00746FB5" w:rsidP="00746FB5">
      <w:pPr>
        <w:ind w:firstLineChars="200" w:firstLine="482"/>
        <w:jc w:val="left"/>
        <w:rPr>
          <w:rFonts w:ascii="宋体" w:hAnsi="宋体"/>
          <w:b/>
          <w:sz w:val="24"/>
        </w:rPr>
      </w:pPr>
      <w:r w:rsidRPr="005B6A34">
        <w:rPr>
          <w:rFonts w:ascii="宋体" w:hAnsi="宋体" w:hint="eastAsia"/>
          <w:b/>
          <w:sz w:val="24"/>
        </w:rPr>
        <w:t>《深圳经济特区政府采购条例》第五十七条 供应商在政府采购中，有下列行为之一的，一至三年内禁止其参与本市政府采购，并由主管部门记入供应商诚信档案，处以采购金额千分之十以上千</w:t>
      </w:r>
      <w:proofErr w:type="gramStart"/>
      <w:r w:rsidRPr="005B6A34">
        <w:rPr>
          <w:rFonts w:ascii="宋体" w:hAnsi="宋体" w:hint="eastAsia"/>
          <w:b/>
          <w:sz w:val="24"/>
        </w:rPr>
        <w:t>分之二十</w:t>
      </w:r>
      <w:proofErr w:type="gramEnd"/>
      <w:r w:rsidRPr="005B6A34">
        <w:rPr>
          <w:rFonts w:ascii="宋体" w:hAnsi="宋体" w:hint="eastAsia"/>
          <w:b/>
          <w:sz w:val="24"/>
        </w:rPr>
        <w:t>以下的罚款；情节严重的，取消其参与本市政府采购资格，处以采购金额千分之二十以上千</w:t>
      </w:r>
      <w:proofErr w:type="gramStart"/>
      <w:r w:rsidRPr="005B6A34">
        <w:rPr>
          <w:rFonts w:ascii="宋体" w:hAnsi="宋体" w:hint="eastAsia"/>
          <w:b/>
          <w:sz w:val="24"/>
        </w:rPr>
        <w:t>分之三十</w:t>
      </w:r>
      <w:proofErr w:type="gramEnd"/>
      <w:r w:rsidRPr="005B6A34">
        <w:rPr>
          <w:rFonts w:ascii="宋体" w:hAnsi="宋体" w:hint="eastAsia"/>
          <w:b/>
          <w:sz w:val="24"/>
        </w:rPr>
        <w:t>以下的罚款，并由市场监管部门依法吊销其营业执照；给他人造成损失的，依法承担赔偿责任；涉嫌犯罪的，依法移送司法机关处理：</w:t>
      </w:r>
    </w:p>
    <w:p w:rsidR="00746FB5" w:rsidRPr="001562FA" w:rsidRDefault="00746FB5" w:rsidP="00746FB5">
      <w:pPr>
        <w:ind w:firstLine="200"/>
        <w:jc w:val="left"/>
        <w:rPr>
          <w:rFonts w:ascii="宋体" w:hAnsi="宋体"/>
          <w:sz w:val="24"/>
        </w:rPr>
      </w:pPr>
      <w:r w:rsidRPr="001562FA">
        <w:rPr>
          <w:rFonts w:ascii="宋体" w:hAnsi="宋体" w:hint="eastAsia"/>
          <w:sz w:val="24"/>
        </w:rPr>
        <w:t>（一）在采购活动中应当回避而未回避的；</w:t>
      </w:r>
    </w:p>
    <w:p w:rsidR="00746FB5" w:rsidRPr="001562FA" w:rsidRDefault="00746FB5" w:rsidP="00746FB5">
      <w:pPr>
        <w:ind w:firstLine="200"/>
        <w:jc w:val="left"/>
        <w:rPr>
          <w:rFonts w:ascii="宋体" w:hAnsi="宋体"/>
          <w:sz w:val="24"/>
        </w:rPr>
      </w:pPr>
      <w:r w:rsidRPr="001562FA">
        <w:rPr>
          <w:rFonts w:ascii="宋体" w:hAnsi="宋体" w:hint="eastAsia"/>
          <w:sz w:val="24"/>
        </w:rPr>
        <w:t>（二）未按本条例规定签订、履行采购合同，造成严重后果的；</w:t>
      </w:r>
    </w:p>
    <w:p w:rsidR="00746FB5" w:rsidRPr="001562FA" w:rsidRDefault="00746FB5" w:rsidP="00746FB5">
      <w:pPr>
        <w:ind w:firstLine="200"/>
        <w:jc w:val="left"/>
        <w:rPr>
          <w:rFonts w:ascii="宋体" w:hAnsi="宋体"/>
          <w:sz w:val="24"/>
        </w:rPr>
      </w:pPr>
      <w:r w:rsidRPr="001562FA">
        <w:rPr>
          <w:rFonts w:ascii="宋体" w:hAnsi="宋体" w:hint="eastAsia"/>
          <w:sz w:val="24"/>
        </w:rPr>
        <w:t>（三）隐瞒真实情况，提供虚假资料的；</w:t>
      </w:r>
    </w:p>
    <w:p w:rsidR="00746FB5" w:rsidRPr="001562FA" w:rsidRDefault="00746FB5" w:rsidP="00746FB5">
      <w:pPr>
        <w:ind w:firstLine="200"/>
        <w:jc w:val="left"/>
        <w:rPr>
          <w:rFonts w:ascii="宋体" w:hAnsi="宋体"/>
          <w:sz w:val="24"/>
        </w:rPr>
      </w:pPr>
      <w:r w:rsidRPr="001562FA">
        <w:rPr>
          <w:rFonts w:ascii="宋体" w:hAnsi="宋体" w:hint="eastAsia"/>
          <w:sz w:val="24"/>
        </w:rPr>
        <w:t>（四）以非法手段排斥其他供应商参与竞争的；</w:t>
      </w:r>
    </w:p>
    <w:p w:rsidR="00746FB5" w:rsidRPr="001562FA" w:rsidRDefault="00746FB5" w:rsidP="00746FB5">
      <w:pPr>
        <w:ind w:firstLine="200"/>
        <w:jc w:val="left"/>
        <w:rPr>
          <w:rFonts w:ascii="宋体" w:hAnsi="宋体"/>
          <w:sz w:val="24"/>
        </w:rPr>
      </w:pPr>
      <w:r w:rsidRPr="001562FA">
        <w:rPr>
          <w:rFonts w:ascii="宋体" w:hAnsi="宋体" w:hint="eastAsia"/>
          <w:sz w:val="24"/>
        </w:rPr>
        <w:t>（五）与其他采购参加人串通投标的；</w:t>
      </w:r>
    </w:p>
    <w:p w:rsidR="00746FB5" w:rsidRPr="001562FA" w:rsidRDefault="00746FB5" w:rsidP="00746FB5">
      <w:pPr>
        <w:ind w:firstLine="200"/>
        <w:jc w:val="left"/>
        <w:rPr>
          <w:rFonts w:ascii="宋体" w:hAnsi="宋体"/>
          <w:sz w:val="24"/>
        </w:rPr>
      </w:pPr>
      <w:r w:rsidRPr="001562FA">
        <w:rPr>
          <w:rFonts w:ascii="宋体" w:hAnsi="宋体" w:hint="eastAsia"/>
          <w:sz w:val="24"/>
        </w:rPr>
        <w:t>（六）恶意投诉的；</w:t>
      </w:r>
    </w:p>
    <w:p w:rsidR="00746FB5" w:rsidRPr="001562FA" w:rsidRDefault="00746FB5" w:rsidP="00746FB5">
      <w:pPr>
        <w:ind w:firstLine="200"/>
        <w:jc w:val="left"/>
        <w:rPr>
          <w:rFonts w:ascii="宋体" w:hAnsi="宋体"/>
          <w:sz w:val="24"/>
        </w:rPr>
      </w:pPr>
      <w:r w:rsidRPr="001562FA">
        <w:rPr>
          <w:rFonts w:ascii="宋体" w:hAnsi="宋体" w:hint="eastAsia"/>
          <w:sz w:val="24"/>
        </w:rPr>
        <w:t>（七）向采购项目相关人行贿或者提供其他不当利益的；</w:t>
      </w:r>
    </w:p>
    <w:p w:rsidR="00746FB5" w:rsidRPr="001562FA" w:rsidRDefault="00746FB5" w:rsidP="00746FB5">
      <w:pPr>
        <w:ind w:firstLine="200"/>
        <w:jc w:val="left"/>
        <w:rPr>
          <w:rFonts w:ascii="宋体" w:hAnsi="宋体"/>
          <w:sz w:val="24"/>
        </w:rPr>
      </w:pPr>
      <w:r w:rsidRPr="001562FA">
        <w:rPr>
          <w:rFonts w:ascii="宋体" w:hAnsi="宋体" w:hint="eastAsia"/>
          <w:sz w:val="24"/>
        </w:rPr>
        <w:t>（八）阻碍、抗拒主管部门监督检查的；</w:t>
      </w:r>
    </w:p>
    <w:p w:rsidR="00746FB5" w:rsidRPr="001562FA" w:rsidRDefault="00746FB5" w:rsidP="00746FB5">
      <w:pPr>
        <w:ind w:firstLine="200"/>
        <w:jc w:val="left"/>
        <w:rPr>
          <w:rFonts w:ascii="宋体" w:hAnsi="宋体"/>
          <w:sz w:val="24"/>
        </w:rPr>
      </w:pPr>
      <w:r w:rsidRPr="001562FA">
        <w:rPr>
          <w:rFonts w:ascii="宋体" w:hAnsi="宋体" w:hint="eastAsia"/>
          <w:sz w:val="24"/>
        </w:rPr>
        <w:t>（九）其他违反本条例规定的行为。</w:t>
      </w:r>
    </w:p>
    <w:p w:rsidR="00746FB5" w:rsidRPr="005B6A34" w:rsidRDefault="00746FB5" w:rsidP="00746FB5">
      <w:pPr>
        <w:jc w:val="left"/>
        <w:rPr>
          <w:rFonts w:ascii="宋体" w:hAnsi="宋体"/>
          <w:b/>
          <w:sz w:val="24"/>
        </w:rPr>
      </w:pPr>
    </w:p>
    <w:p w:rsidR="00746FB5" w:rsidRPr="005B6A34" w:rsidRDefault="00746FB5" w:rsidP="00746FB5">
      <w:pPr>
        <w:jc w:val="left"/>
        <w:rPr>
          <w:rFonts w:ascii="宋体" w:hAnsi="宋体"/>
          <w:b/>
          <w:sz w:val="24"/>
        </w:rPr>
      </w:pPr>
      <w:r w:rsidRPr="005B6A34">
        <w:rPr>
          <w:rFonts w:ascii="宋体" w:hAnsi="宋体" w:hint="eastAsia"/>
          <w:b/>
          <w:sz w:val="24"/>
        </w:rPr>
        <w:t>《深圳经济特区政府采购条例</w:t>
      </w:r>
      <w:r>
        <w:rPr>
          <w:rFonts w:ascii="宋体" w:hAnsi="宋体" w:hint="eastAsia"/>
          <w:b/>
          <w:sz w:val="24"/>
        </w:rPr>
        <w:t>实施细则</w:t>
      </w:r>
      <w:r w:rsidRPr="005B6A34">
        <w:rPr>
          <w:rFonts w:ascii="宋体" w:hAnsi="宋体" w:hint="eastAsia"/>
          <w:b/>
          <w:sz w:val="24"/>
        </w:rPr>
        <w:t>》</w:t>
      </w:r>
      <w:r w:rsidRPr="005B6A34">
        <w:rPr>
          <w:rFonts w:ascii="宋体" w:hAnsi="宋体"/>
          <w:b/>
          <w:sz w:val="24"/>
        </w:rPr>
        <w:t>第七十六条 供应商有下列行为之一的，由主管部门记入供应商诚信档案并</w:t>
      </w:r>
      <w:proofErr w:type="gramStart"/>
      <w:r w:rsidRPr="005B6A34">
        <w:rPr>
          <w:rFonts w:ascii="宋体" w:hAnsi="宋体"/>
          <w:b/>
          <w:sz w:val="24"/>
        </w:rPr>
        <w:t>作出</w:t>
      </w:r>
      <w:proofErr w:type="gramEnd"/>
      <w:r w:rsidRPr="005B6A34">
        <w:rPr>
          <w:rFonts w:ascii="宋体" w:hAnsi="宋体"/>
          <w:b/>
          <w:sz w:val="24"/>
        </w:rPr>
        <w:t>以下处罚：</w:t>
      </w:r>
    </w:p>
    <w:p w:rsidR="00746FB5" w:rsidRPr="001562FA" w:rsidRDefault="00746FB5" w:rsidP="00746FB5">
      <w:pPr>
        <w:jc w:val="left"/>
        <w:rPr>
          <w:rFonts w:ascii="宋体" w:hAnsi="宋体"/>
          <w:sz w:val="24"/>
        </w:rPr>
      </w:pPr>
      <w:r w:rsidRPr="005B6A34">
        <w:rPr>
          <w:rFonts w:ascii="宋体" w:hAnsi="宋体"/>
          <w:b/>
          <w:sz w:val="24"/>
        </w:rPr>
        <w:t xml:space="preserve">　　</w:t>
      </w:r>
      <w:r w:rsidRPr="001562FA">
        <w:rPr>
          <w:rFonts w:ascii="宋体" w:hAnsi="宋体"/>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746FB5" w:rsidRPr="001562FA" w:rsidRDefault="00746FB5" w:rsidP="00746FB5">
      <w:pPr>
        <w:jc w:val="left"/>
        <w:rPr>
          <w:rFonts w:ascii="宋体" w:hAnsi="宋体"/>
          <w:sz w:val="24"/>
        </w:rPr>
      </w:pPr>
      <w:r w:rsidRPr="001562FA">
        <w:rPr>
          <w:rFonts w:ascii="宋体" w:hAnsi="宋体"/>
          <w:sz w:val="24"/>
        </w:rPr>
        <w:t xml:space="preserve">　　（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746FB5" w:rsidRPr="005B6A34" w:rsidRDefault="00746FB5" w:rsidP="00746FB5">
      <w:pPr>
        <w:jc w:val="left"/>
        <w:rPr>
          <w:rFonts w:ascii="宋体" w:hAnsi="宋体"/>
          <w:b/>
          <w:sz w:val="24"/>
        </w:rPr>
      </w:pPr>
      <w:r w:rsidRPr="005B6A34">
        <w:rPr>
          <w:rFonts w:ascii="宋体" w:hAnsi="宋体"/>
          <w:b/>
          <w:sz w:val="24"/>
        </w:rPr>
        <w:t xml:space="preserve">　　第七十七条 供应商有下列行为之一的，属于情节严重，由市场监管部门依法吊销其营业执照，主管部门取消其参与本市政府采购的资格，并</w:t>
      </w:r>
      <w:proofErr w:type="gramStart"/>
      <w:r w:rsidRPr="005B6A34">
        <w:rPr>
          <w:rFonts w:ascii="宋体" w:hAnsi="宋体"/>
          <w:b/>
          <w:sz w:val="24"/>
        </w:rPr>
        <w:t>作出</w:t>
      </w:r>
      <w:proofErr w:type="gramEnd"/>
      <w:r w:rsidRPr="005B6A34">
        <w:rPr>
          <w:rFonts w:ascii="宋体" w:hAnsi="宋体"/>
          <w:b/>
          <w:sz w:val="24"/>
        </w:rPr>
        <w:t>以下处罚：</w:t>
      </w:r>
    </w:p>
    <w:p w:rsidR="00746FB5" w:rsidRPr="001562FA" w:rsidRDefault="00746FB5" w:rsidP="00746FB5">
      <w:pPr>
        <w:jc w:val="left"/>
        <w:rPr>
          <w:rFonts w:ascii="宋体" w:hAnsi="宋体"/>
          <w:sz w:val="24"/>
        </w:rPr>
      </w:pPr>
      <w:r w:rsidRPr="005B6A34">
        <w:rPr>
          <w:rFonts w:ascii="宋体" w:hAnsi="宋体"/>
          <w:b/>
          <w:sz w:val="24"/>
        </w:rPr>
        <w:t xml:space="preserve">　　</w:t>
      </w:r>
      <w:r w:rsidRPr="001562FA">
        <w:rPr>
          <w:rFonts w:ascii="宋体" w:hAnsi="宋体"/>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746FB5" w:rsidRPr="001562FA" w:rsidRDefault="00746FB5" w:rsidP="00746FB5">
      <w:pPr>
        <w:jc w:val="left"/>
        <w:rPr>
          <w:rFonts w:ascii="宋体" w:hAnsi="宋体"/>
          <w:sz w:val="24"/>
        </w:rPr>
      </w:pPr>
      <w:r w:rsidRPr="001562FA">
        <w:rPr>
          <w:rFonts w:ascii="宋体" w:hAnsi="宋体"/>
          <w:sz w:val="24"/>
        </w:rPr>
        <w:t xml:space="preserve">　　（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746FB5" w:rsidRPr="005B6A34" w:rsidRDefault="00746FB5" w:rsidP="00746FB5">
      <w:pPr>
        <w:jc w:val="left"/>
        <w:rPr>
          <w:rFonts w:ascii="宋体" w:hAnsi="宋体"/>
          <w:b/>
          <w:sz w:val="24"/>
        </w:rPr>
      </w:pPr>
      <w:r w:rsidRPr="005B6A34">
        <w:rPr>
          <w:rFonts w:ascii="宋体" w:hAnsi="宋体"/>
          <w:b/>
          <w:sz w:val="24"/>
        </w:rPr>
        <w:t xml:space="preserve">　</w:t>
      </w:r>
      <w:r>
        <w:rPr>
          <w:rFonts w:ascii="宋体" w:hAnsi="宋体"/>
          <w:b/>
          <w:sz w:val="24"/>
        </w:rPr>
        <w:t xml:space="preserve">　</w:t>
      </w:r>
      <w:r w:rsidRPr="005B6A34">
        <w:rPr>
          <w:rFonts w:ascii="宋体" w:hAnsi="宋体"/>
          <w:b/>
          <w:sz w:val="24"/>
        </w:rPr>
        <w:t>第七十九条 供应商有下列情形的，属于采购条例所称的串通投标行为，按照采购条例第五十七条有关规定处理：</w:t>
      </w:r>
    </w:p>
    <w:p w:rsidR="00746FB5" w:rsidRPr="001562FA" w:rsidRDefault="00746FB5" w:rsidP="00746FB5">
      <w:pPr>
        <w:jc w:val="left"/>
        <w:rPr>
          <w:rFonts w:ascii="宋体" w:hAnsi="宋体"/>
          <w:sz w:val="24"/>
        </w:rPr>
      </w:pPr>
      <w:r w:rsidRPr="005B6A34">
        <w:rPr>
          <w:rFonts w:ascii="宋体" w:hAnsi="宋体"/>
          <w:b/>
          <w:sz w:val="24"/>
        </w:rPr>
        <w:lastRenderedPageBreak/>
        <w:t xml:space="preserve">　　</w:t>
      </w:r>
      <w:r w:rsidRPr="001562FA">
        <w:rPr>
          <w:rFonts w:ascii="宋体" w:hAnsi="宋体"/>
          <w:sz w:val="24"/>
        </w:rPr>
        <w:t>（一）投标供应商之间相互约定给予未中标的供应商利益补偿；</w:t>
      </w:r>
    </w:p>
    <w:p w:rsidR="00746FB5" w:rsidRPr="001562FA" w:rsidRDefault="00746FB5" w:rsidP="00746FB5">
      <w:pPr>
        <w:jc w:val="left"/>
        <w:rPr>
          <w:rFonts w:ascii="宋体" w:hAnsi="宋体"/>
          <w:sz w:val="24"/>
        </w:rPr>
      </w:pPr>
      <w:r w:rsidRPr="001562FA">
        <w:rPr>
          <w:rFonts w:ascii="宋体" w:hAnsi="宋体"/>
          <w:sz w:val="24"/>
        </w:rPr>
        <w:t xml:space="preserve">　　（二）不同投标供应商的法定代表人、主要经营负责人、项目投标授权代表人、项目负责人、主要技术人员为同一人、属同一单位或者在同一单位缴纳社会保险；　　　　  </w:t>
      </w:r>
    </w:p>
    <w:p w:rsidR="00746FB5" w:rsidRPr="001562FA" w:rsidRDefault="00746FB5" w:rsidP="00746FB5">
      <w:pPr>
        <w:jc w:val="left"/>
        <w:rPr>
          <w:rFonts w:ascii="宋体" w:hAnsi="宋体"/>
          <w:sz w:val="24"/>
        </w:rPr>
      </w:pPr>
      <w:r w:rsidRPr="001562FA">
        <w:rPr>
          <w:rFonts w:ascii="宋体" w:hAnsi="宋体"/>
          <w:sz w:val="24"/>
        </w:rPr>
        <w:t xml:space="preserve">　　（三）不同投标供应商的投标文件由同一单位或者同一人编制，或者由同一人分阶段参与编制的；</w:t>
      </w:r>
    </w:p>
    <w:p w:rsidR="00746FB5" w:rsidRPr="001562FA" w:rsidRDefault="00746FB5" w:rsidP="00746FB5">
      <w:pPr>
        <w:jc w:val="left"/>
        <w:rPr>
          <w:rFonts w:ascii="宋体" w:hAnsi="宋体"/>
          <w:sz w:val="24"/>
        </w:rPr>
      </w:pPr>
      <w:r w:rsidRPr="001562FA">
        <w:rPr>
          <w:rFonts w:ascii="宋体" w:hAnsi="宋体"/>
          <w:sz w:val="24"/>
        </w:rPr>
        <w:t xml:space="preserve">　　（四）不同投标供应商的投标文件或部分投标文件相互混装；</w:t>
      </w:r>
    </w:p>
    <w:p w:rsidR="00746FB5" w:rsidRPr="001562FA" w:rsidRDefault="00746FB5" w:rsidP="00746FB5">
      <w:pPr>
        <w:jc w:val="left"/>
        <w:rPr>
          <w:rFonts w:ascii="宋体" w:hAnsi="宋体"/>
          <w:sz w:val="24"/>
        </w:rPr>
      </w:pPr>
      <w:r w:rsidRPr="001562FA">
        <w:rPr>
          <w:rFonts w:ascii="宋体" w:hAnsi="宋体"/>
          <w:sz w:val="24"/>
        </w:rPr>
        <w:t xml:space="preserve">　　（五）不同投标供应商的投标文件内容存在非正常一致；</w:t>
      </w:r>
    </w:p>
    <w:p w:rsidR="00746FB5" w:rsidRPr="001562FA" w:rsidRDefault="00746FB5" w:rsidP="00746FB5">
      <w:pPr>
        <w:jc w:val="left"/>
        <w:rPr>
          <w:rFonts w:ascii="宋体" w:hAnsi="宋体"/>
          <w:sz w:val="24"/>
        </w:rPr>
      </w:pPr>
      <w:r w:rsidRPr="001562FA">
        <w:rPr>
          <w:rFonts w:ascii="宋体" w:hAnsi="宋体"/>
          <w:sz w:val="24"/>
        </w:rPr>
        <w:t xml:space="preserve">　　（六）由同一单位工作人员为两家以上（含两家）供应商进行同一项投标活动的；</w:t>
      </w:r>
    </w:p>
    <w:p w:rsidR="00746FB5" w:rsidRPr="001562FA" w:rsidRDefault="00746FB5" w:rsidP="00746FB5">
      <w:pPr>
        <w:jc w:val="left"/>
        <w:rPr>
          <w:rFonts w:ascii="宋体" w:hAnsi="宋体"/>
          <w:sz w:val="24"/>
        </w:rPr>
      </w:pPr>
      <w:r w:rsidRPr="001562FA">
        <w:rPr>
          <w:rFonts w:ascii="宋体" w:hAnsi="宋体"/>
          <w:sz w:val="24"/>
        </w:rPr>
        <w:t xml:space="preserve">　　（七）主管部门依照法律、法规认定的其他情形。</w:t>
      </w:r>
    </w:p>
    <w:p w:rsidR="00746FB5" w:rsidRPr="005B6A34" w:rsidRDefault="00746FB5" w:rsidP="00746FB5">
      <w:pPr>
        <w:jc w:val="left"/>
        <w:rPr>
          <w:rFonts w:ascii="宋体" w:hAnsi="宋体"/>
          <w:b/>
          <w:sz w:val="24"/>
        </w:rPr>
      </w:pPr>
      <w:r w:rsidRPr="005B6A34">
        <w:rPr>
          <w:rFonts w:ascii="宋体" w:hAnsi="宋体"/>
          <w:b/>
          <w:sz w:val="24"/>
        </w:rPr>
        <w:t xml:space="preserve">　　第八十一条 供应商有下列情形之一的，属于隐瞒真实情况，提供虚假资料，按照采购条例第五十七的有关规定处理：</w:t>
      </w:r>
    </w:p>
    <w:p w:rsidR="00746FB5" w:rsidRPr="001562FA" w:rsidRDefault="00746FB5" w:rsidP="00746FB5">
      <w:pPr>
        <w:jc w:val="left"/>
        <w:rPr>
          <w:rFonts w:ascii="宋体" w:hAnsi="宋体"/>
          <w:sz w:val="24"/>
        </w:rPr>
      </w:pPr>
      <w:r w:rsidRPr="005B6A34">
        <w:rPr>
          <w:rFonts w:ascii="宋体" w:hAnsi="宋体"/>
          <w:b/>
          <w:sz w:val="24"/>
        </w:rPr>
        <w:t xml:space="preserve">　　</w:t>
      </w:r>
      <w:r w:rsidRPr="001562FA">
        <w:rPr>
          <w:rFonts w:ascii="宋体" w:hAnsi="宋体"/>
          <w:sz w:val="24"/>
        </w:rPr>
        <w:t>（一）通过转让或者租借等方式从其他单位获取资格或者资质证书投标的；</w:t>
      </w:r>
    </w:p>
    <w:p w:rsidR="00746FB5" w:rsidRPr="001562FA" w:rsidRDefault="00746FB5" w:rsidP="00746FB5">
      <w:pPr>
        <w:jc w:val="left"/>
        <w:rPr>
          <w:rFonts w:ascii="宋体" w:hAnsi="宋体"/>
          <w:sz w:val="24"/>
        </w:rPr>
      </w:pPr>
      <w:r w:rsidRPr="001562FA">
        <w:rPr>
          <w:rFonts w:ascii="宋体" w:hAnsi="宋体"/>
          <w:sz w:val="24"/>
        </w:rPr>
        <w:t xml:space="preserve">　　（二）由其他单位或者其他单位负责人在投标供应商编制的投标文件上加盖印章或者签字的；</w:t>
      </w:r>
    </w:p>
    <w:p w:rsidR="00746FB5" w:rsidRPr="001562FA" w:rsidRDefault="00746FB5" w:rsidP="00746FB5">
      <w:pPr>
        <w:jc w:val="left"/>
        <w:rPr>
          <w:rFonts w:ascii="宋体" w:hAnsi="宋体"/>
          <w:sz w:val="24"/>
        </w:rPr>
      </w:pPr>
      <w:r w:rsidRPr="001562FA">
        <w:rPr>
          <w:rFonts w:ascii="宋体" w:hAnsi="宋体"/>
          <w:sz w:val="24"/>
        </w:rPr>
        <w:t xml:space="preserve">　　（三）项目负责人或者主要技术人员不是本单位人员的；</w:t>
      </w:r>
    </w:p>
    <w:p w:rsidR="00746FB5" w:rsidRPr="001562FA" w:rsidRDefault="00746FB5" w:rsidP="00746FB5">
      <w:pPr>
        <w:jc w:val="left"/>
        <w:rPr>
          <w:rFonts w:ascii="宋体" w:hAnsi="宋体"/>
          <w:sz w:val="24"/>
        </w:rPr>
      </w:pPr>
      <w:r w:rsidRPr="001562FA">
        <w:rPr>
          <w:rFonts w:ascii="宋体" w:hAnsi="宋体"/>
          <w:sz w:val="24"/>
        </w:rPr>
        <w:t xml:space="preserve">　　（四）投标保证金不是从投标供应商基本账户转出的；</w:t>
      </w:r>
    </w:p>
    <w:p w:rsidR="00746FB5" w:rsidRPr="001562FA" w:rsidRDefault="00746FB5" w:rsidP="00746FB5">
      <w:pPr>
        <w:jc w:val="left"/>
        <w:rPr>
          <w:rFonts w:ascii="宋体" w:hAnsi="宋体"/>
          <w:sz w:val="24"/>
        </w:rPr>
      </w:pPr>
      <w:r w:rsidRPr="001562FA">
        <w:rPr>
          <w:rFonts w:ascii="宋体" w:hAnsi="宋体"/>
          <w:sz w:val="24"/>
        </w:rPr>
        <w:t xml:space="preserve">　　（五）其他隐瞒真实情况、提供虚假资料的行为。</w:t>
      </w:r>
    </w:p>
    <w:p w:rsidR="00746FB5" w:rsidRPr="005817A6" w:rsidRDefault="00746FB5" w:rsidP="00746FB5">
      <w:pPr>
        <w:pStyle w:val="Default"/>
        <w:spacing w:before="120" w:after="120"/>
        <w:sectPr w:rsidR="00746FB5" w:rsidRPr="005817A6">
          <w:headerReference w:type="default" r:id="rId9"/>
          <w:footerReference w:type="even" r:id="rId10"/>
          <w:footerReference w:type="default" r:id="rId11"/>
          <w:headerReference w:type="first" r:id="rId12"/>
          <w:footerReference w:type="first" r:id="rId13"/>
          <w:pgSz w:w="11907" w:h="16840"/>
          <w:pgMar w:top="1440" w:right="1417" w:bottom="1440" w:left="1800" w:header="851" w:footer="992" w:gutter="0"/>
          <w:cols w:space="720"/>
          <w:titlePg/>
          <w:docGrid w:linePitch="462"/>
        </w:sectPr>
      </w:pPr>
    </w:p>
    <w:p w:rsidR="007F66A8" w:rsidRPr="00746FB5" w:rsidRDefault="007F66A8"/>
    <w:p w:rsidR="007F66A8" w:rsidRDefault="003517C2">
      <w:pPr>
        <w:pStyle w:val="2"/>
        <w:rPr>
          <w:rFonts w:ascii="黑体" w:eastAsia="黑体" w:hAnsi="黑体"/>
          <w:sz w:val="40"/>
          <w:szCs w:val="40"/>
        </w:rPr>
      </w:pPr>
      <w:r>
        <w:rPr>
          <w:rFonts w:ascii="黑体" w:eastAsia="黑体" w:hAnsi="黑体" w:hint="eastAsia"/>
          <w:sz w:val="40"/>
          <w:szCs w:val="40"/>
        </w:rPr>
        <w:t>招标文件信息</w:t>
      </w:r>
    </w:p>
    <w:p w:rsidR="007F66A8" w:rsidRDefault="003517C2">
      <w:pPr>
        <w:rPr>
          <w:rFonts w:ascii="宋体" w:hAnsi="宋体"/>
          <w:sz w:val="32"/>
        </w:rPr>
      </w:pPr>
      <w:r>
        <w:rPr>
          <w:rFonts w:ascii="宋体" w:hAnsi="宋体"/>
          <w:sz w:val="32"/>
        </w:rPr>
        <w:t xml:space="preserve">      项目编号：</w:t>
      </w:r>
      <w:bookmarkStart w:id="0" w:name="_GoBack"/>
      <w:r w:rsidR="00436B91" w:rsidRPr="00436B91">
        <w:rPr>
          <w:rFonts w:ascii="宋体" w:hAnsi="宋体"/>
          <w:sz w:val="32"/>
        </w:rPr>
        <w:t>SZDL2021339580</w:t>
      </w:r>
      <w:r>
        <w:rPr>
          <w:rFonts w:ascii="宋体" w:hAnsi="宋体"/>
          <w:sz w:val="32"/>
        </w:rPr>
        <w:t xml:space="preserve">   </w:t>
      </w:r>
      <w:bookmarkEnd w:id="0"/>
      <w:r>
        <w:rPr>
          <w:rFonts w:ascii="宋体" w:hAnsi="宋体"/>
          <w:sz w:val="32"/>
        </w:rPr>
        <w:t xml:space="preserve"> </w:t>
      </w:r>
    </w:p>
    <w:p w:rsidR="00746FB5" w:rsidRDefault="003517C2" w:rsidP="00746FB5">
      <w:pPr>
        <w:ind w:firstLineChars="300" w:firstLine="960"/>
        <w:rPr>
          <w:rFonts w:ascii="宋体" w:hAnsi="宋体"/>
          <w:sz w:val="32"/>
        </w:rPr>
      </w:pPr>
      <w:r>
        <w:rPr>
          <w:rFonts w:ascii="宋体" w:hAnsi="宋体"/>
          <w:sz w:val="32"/>
        </w:rPr>
        <w:t>项目名称：</w:t>
      </w:r>
      <w:proofErr w:type="gramStart"/>
      <w:r w:rsidR="00746FB5" w:rsidRPr="00746FB5">
        <w:rPr>
          <w:rFonts w:ascii="宋体" w:hAnsi="宋体" w:hint="eastAsia"/>
          <w:sz w:val="32"/>
        </w:rPr>
        <w:t>龙华区</w:t>
      </w:r>
      <w:proofErr w:type="gramEnd"/>
      <w:r w:rsidR="00746FB5" w:rsidRPr="00746FB5">
        <w:rPr>
          <w:rFonts w:ascii="宋体" w:hAnsi="宋体" w:hint="eastAsia"/>
          <w:sz w:val="32"/>
        </w:rPr>
        <w:t>建设项目环</w:t>
      </w:r>
      <w:proofErr w:type="gramStart"/>
      <w:r w:rsidR="00746FB5" w:rsidRPr="00746FB5">
        <w:rPr>
          <w:rFonts w:ascii="宋体" w:hAnsi="宋体" w:hint="eastAsia"/>
          <w:sz w:val="32"/>
        </w:rPr>
        <w:t>评审批及管理</w:t>
      </w:r>
      <w:proofErr w:type="gramEnd"/>
      <w:r w:rsidR="00746FB5" w:rsidRPr="00746FB5">
        <w:rPr>
          <w:rFonts w:ascii="宋体" w:hAnsi="宋体" w:hint="eastAsia"/>
          <w:sz w:val="32"/>
        </w:rPr>
        <w:t>第三方</w:t>
      </w:r>
    </w:p>
    <w:p w:rsidR="00746FB5" w:rsidRDefault="00746FB5" w:rsidP="00746FB5">
      <w:pPr>
        <w:ind w:firstLineChars="800" w:firstLine="2560"/>
        <w:rPr>
          <w:rFonts w:ascii="宋体" w:hAnsi="宋体"/>
          <w:sz w:val="32"/>
        </w:rPr>
      </w:pPr>
      <w:r w:rsidRPr="00746FB5">
        <w:rPr>
          <w:rFonts w:ascii="宋体" w:hAnsi="宋体" w:hint="eastAsia"/>
          <w:sz w:val="32"/>
        </w:rPr>
        <w:t>技术服务审查工作项目</w:t>
      </w:r>
      <w:r w:rsidR="003517C2">
        <w:rPr>
          <w:rFonts w:ascii="宋体" w:hAnsi="宋体"/>
          <w:sz w:val="32"/>
        </w:rPr>
        <w:t xml:space="preserve">      </w:t>
      </w:r>
    </w:p>
    <w:p w:rsidR="007F66A8" w:rsidRDefault="003517C2" w:rsidP="00746FB5">
      <w:pPr>
        <w:ind w:firstLineChars="300" w:firstLine="960"/>
        <w:rPr>
          <w:rFonts w:ascii="宋体" w:hAnsi="宋体"/>
          <w:sz w:val="32"/>
        </w:rPr>
      </w:pPr>
      <w:r>
        <w:rPr>
          <w:rFonts w:ascii="宋体" w:hAnsi="宋体"/>
          <w:sz w:val="32"/>
        </w:rPr>
        <w:t>项目类型：服务类</w:t>
      </w:r>
    </w:p>
    <w:p w:rsidR="007F66A8" w:rsidRDefault="003517C2">
      <w:pPr>
        <w:rPr>
          <w:rFonts w:ascii="宋体" w:hAnsi="宋体"/>
          <w:sz w:val="32"/>
        </w:rPr>
      </w:pPr>
      <w:r>
        <w:rPr>
          <w:rFonts w:ascii="宋体" w:hAnsi="宋体"/>
          <w:sz w:val="32"/>
        </w:rPr>
        <w:t xml:space="preserve">      采购方式：公开招标</w:t>
      </w:r>
    </w:p>
    <w:p w:rsidR="007F66A8" w:rsidRDefault="003517C2">
      <w:pPr>
        <w:rPr>
          <w:rFonts w:ascii="宋体" w:hAnsi="宋体"/>
          <w:sz w:val="32"/>
        </w:rPr>
      </w:pPr>
      <w:r>
        <w:rPr>
          <w:rFonts w:ascii="宋体" w:hAnsi="宋体"/>
          <w:sz w:val="32"/>
        </w:rPr>
        <w:t xml:space="preserve">      货币类型：人民币</w:t>
      </w:r>
    </w:p>
    <w:p w:rsidR="007F66A8" w:rsidRDefault="007F66A8">
      <w:pPr>
        <w:rPr>
          <w:rFonts w:ascii="宋体" w:hAnsi="宋体"/>
          <w:sz w:val="32"/>
        </w:rPr>
      </w:pPr>
    </w:p>
    <w:p w:rsidR="007F66A8" w:rsidRDefault="007F66A8">
      <w:pPr>
        <w:rPr>
          <w:rFonts w:ascii="宋体" w:hAnsi="宋体"/>
          <w:sz w:val="32"/>
        </w:rPr>
      </w:pPr>
    </w:p>
    <w:p w:rsidR="007F66A8" w:rsidRDefault="007F66A8">
      <w:pPr>
        <w:rPr>
          <w:rFonts w:ascii="宋体" w:hAnsi="宋体"/>
          <w:sz w:val="32"/>
        </w:rPr>
      </w:pPr>
    </w:p>
    <w:p w:rsidR="007F66A8" w:rsidRDefault="003517C2">
      <w:pPr>
        <w:pStyle w:val="aa"/>
        <w:jc w:val="center"/>
        <w:outlineLvl w:val="1"/>
        <w:rPr>
          <w:rFonts w:ascii="黑体" w:eastAsia="黑体" w:hAnsi="黑体"/>
          <w:sz w:val="40"/>
          <w:szCs w:val="40"/>
        </w:rPr>
      </w:pPr>
      <w:r>
        <w:rPr>
          <w:rFonts w:ascii="黑体" w:eastAsia="黑体" w:hAnsi="黑体"/>
          <w:sz w:val="40"/>
          <w:szCs w:val="4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94"/>
        <w:gridCol w:w="8278"/>
      </w:tblGrid>
      <w:tr w:rsidR="007F66A8">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7F66A8" w:rsidRDefault="003517C2">
            <w:pPr>
              <w:jc w:val="center"/>
              <w:rPr>
                <w:rFonts w:ascii="宋体" w:hAnsi="宋体" w:cs="宋体"/>
                <w:sz w:val="28"/>
                <w:szCs w:val="28"/>
              </w:rPr>
            </w:pPr>
            <w:r>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7F66A8" w:rsidRDefault="003517C2">
            <w:pPr>
              <w:jc w:val="center"/>
              <w:rPr>
                <w:rFonts w:ascii="宋体" w:hAnsi="宋体" w:cs="宋体"/>
                <w:sz w:val="28"/>
                <w:szCs w:val="28"/>
              </w:rPr>
            </w:pPr>
            <w:r>
              <w:rPr>
                <w:sz w:val="28"/>
                <w:szCs w:val="28"/>
              </w:rPr>
              <w:t>内容</w:t>
            </w:r>
          </w:p>
        </w:tc>
      </w:tr>
      <w:tr w:rsidR="007F66A8">
        <w:trPr>
          <w:jc w:val="center"/>
        </w:trPr>
        <w:tc>
          <w:tcPr>
            <w:tcW w:w="794" w:type="dxa"/>
            <w:tcBorders>
              <w:top w:val="single" w:sz="8" w:space="0" w:color="000000"/>
              <w:left w:val="single" w:sz="8" w:space="0" w:color="000000"/>
              <w:bottom w:val="single" w:sz="8" w:space="0" w:color="000000"/>
              <w:right w:val="single" w:sz="8" w:space="0" w:color="000000"/>
            </w:tcBorders>
          </w:tcPr>
          <w:p w:rsidR="007F66A8" w:rsidRDefault="003517C2">
            <w:pPr>
              <w:jc w:val="center"/>
              <w:rPr>
                <w:rFonts w:ascii="宋体" w:hAnsi="宋体" w:cs="宋体"/>
                <w:szCs w:val="21"/>
              </w:rPr>
            </w:pPr>
            <w:r>
              <w:rPr>
                <w:szCs w:val="21"/>
              </w:rPr>
              <w:t>1</w:t>
            </w:r>
          </w:p>
        </w:tc>
        <w:tc>
          <w:tcPr>
            <w:tcW w:w="8278" w:type="dxa"/>
            <w:tcBorders>
              <w:top w:val="single" w:sz="8" w:space="0" w:color="000000"/>
              <w:left w:val="single" w:sz="8" w:space="0" w:color="000000"/>
              <w:bottom w:val="single" w:sz="8" w:space="0" w:color="000000"/>
              <w:right w:val="single" w:sz="8" w:space="0" w:color="000000"/>
            </w:tcBorders>
          </w:tcPr>
          <w:p w:rsidR="007F66A8" w:rsidRDefault="003517C2">
            <w:pPr>
              <w:rPr>
                <w:rFonts w:ascii="宋体" w:hAnsi="宋体" w:cs="宋体"/>
                <w:szCs w:val="21"/>
              </w:rPr>
            </w:pPr>
            <w:r>
              <w:rPr>
                <w:rFonts w:hint="eastAsia"/>
              </w:rPr>
              <w:t>投标人不具备招标文件所列的资格要求，或未提交相应的资格证明资料（详见招标公告</w:t>
            </w:r>
            <w:r>
              <w:rPr>
                <w:rFonts w:hint="eastAsia"/>
              </w:rPr>
              <w:t xml:space="preserve"> </w:t>
            </w:r>
            <w:r>
              <w:rPr>
                <w:rFonts w:hint="eastAsia"/>
              </w:rPr>
              <w:t>投标人资格要求）。</w:t>
            </w:r>
          </w:p>
        </w:tc>
      </w:tr>
    </w:tbl>
    <w:p w:rsidR="007F66A8" w:rsidRDefault="003517C2">
      <w:pPr>
        <w:pStyle w:val="aa"/>
        <w:spacing w:before="280"/>
        <w:jc w:val="center"/>
        <w:outlineLvl w:val="1"/>
        <w:rPr>
          <w:rFonts w:ascii="黑体" w:eastAsia="黑体" w:hAnsi="黑体"/>
          <w:sz w:val="40"/>
          <w:szCs w:val="40"/>
        </w:rPr>
      </w:pPr>
      <w:r>
        <w:rPr>
          <w:rFonts w:ascii="黑体" w:eastAsia="黑体" w:hAnsi="黑体"/>
          <w:sz w:val="40"/>
          <w:szCs w:val="40"/>
        </w:rPr>
        <w:t>符合性审查表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94"/>
        <w:gridCol w:w="8278"/>
      </w:tblGrid>
      <w:tr w:rsidR="007F66A8">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7F66A8" w:rsidRDefault="003517C2">
            <w:pPr>
              <w:jc w:val="center"/>
              <w:rPr>
                <w:rFonts w:ascii="宋体" w:hAnsi="宋体" w:cs="宋体"/>
                <w:sz w:val="28"/>
                <w:szCs w:val="28"/>
              </w:rPr>
            </w:pPr>
            <w:r>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7F66A8" w:rsidRDefault="003517C2">
            <w:pPr>
              <w:jc w:val="center"/>
              <w:rPr>
                <w:rFonts w:ascii="宋体" w:hAnsi="宋体" w:cs="宋体"/>
                <w:sz w:val="28"/>
                <w:szCs w:val="28"/>
              </w:rPr>
            </w:pPr>
            <w:r>
              <w:rPr>
                <w:sz w:val="28"/>
                <w:szCs w:val="28"/>
              </w:rPr>
              <w:t>内容</w:t>
            </w:r>
          </w:p>
        </w:tc>
      </w:tr>
      <w:tr w:rsidR="007F66A8">
        <w:trPr>
          <w:jc w:val="center"/>
        </w:trPr>
        <w:tc>
          <w:tcPr>
            <w:tcW w:w="794" w:type="dxa"/>
            <w:tcBorders>
              <w:top w:val="single" w:sz="8" w:space="0" w:color="000000"/>
              <w:left w:val="single" w:sz="8" w:space="0" w:color="000000"/>
              <w:bottom w:val="single" w:sz="8" w:space="0" w:color="000000"/>
              <w:right w:val="single" w:sz="8" w:space="0" w:color="000000"/>
            </w:tcBorders>
          </w:tcPr>
          <w:p w:rsidR="007F66A8" w:rsidRDefault="003517C2">
            <w:pPr>
              <w:jc w:val="center"/>
              <w:rPr>
                <w:szCs w:val="21"/>
              </w:rPr>
            </w:pPr>
            <w:r>
              <w:rPr>
                <w:szCs w:val="21"/>
              </w:rPr>
              <w:t>1</w:t>
            </w:r>
          </w:p>
        </w:tc>
        <w:tc>
          <w:tcPr>
            <w:tcW w:w="8278" w:type="dxa"/>
            <w:tcBorders>
              <w:top w:val="single" w:sz="8" w:space="0" w:color="000000"/>
              <w:left w:val="single" w:sz="8" w:space="0" w:color="000000"/>
              <w:bottom w:val="single" w:sz="8" w:space="0" w:color="000000"/>
              <w:right w:val="single" w:sz="8" w:space="0" w:color="000000"/>
            </w:tcBorders>
          </w:tcPr>
          <w:p w:rsidR="007F66A8" w:rsidRDefault="003517C2">
            <w:pPr>
              <w:rPr>
                <w:szCs w:val="21"/>
              </w:rPr>
            </w:pPr>
            <w:r>
              <w:rPr>
                <w:szCs w:val="21"/>
              </w:rPr>
              <w:t>将一个包或一个标段的内容拆开投标；</w:t>
            </w:r>
          </w:p>
        </w:tc>
      </w:tr>
      <w:tr w:rsidR="007F66A8">
        <w:trPr>
          <w:jc w:val="center"/>
        </w:trPr>
        <w:tc>
          <w:tcPr>
            <w:tcW w:w="794" w:type="dxa"/>
            <w:tcBorders>
              <w:top w:val="single" w:sz="8" w:space="0" w:color="000000"/>
              <w:left w:val="single" w:sz="8" w:space="0" w:color="000000"/>
              <w:bottom w:val="single" w:sz="8" w:space="0" w:color="000000"/>
              <w:right w:val="single" w:sz="8" w:space="0" w:color="000000"/>
            </w:tcBorders>
          </w:tcPr>
          <w:p w:rsidR="007F66A8" w:rsidRDefault="003517C2">
            <w:pPr>
              <w:jc w:val="center"/>
              <w:rPr>
                <w:szCs w:val="21"/>
              </w:rPr>
            </w:pPr>
            <w:r>
              <w:rPr>
                <w:szCs w:val="21"/>
              </w:rPr>
              <w:t>2</w:t>
            </w:r>
          </w:p>
        </w:tc>
        <w:tc>
          <w:tcPr>
            <w:tcW w:w="8278" w:type="dxa"/>
            <w:tcBorders>
              <w:top w:val="single" w:sz="8" w:space="0" w:color="000000"/>
              <w:left w:val="single" w:sz="8" w:space="0" w:color="000000"/>
              <w:bottom w:val="single" w:sz="8" w:space="0" w:color="000000"/>
              <w:right w:val="single" w:sz="8" w:space="0" w:color="000000"/>
            </w:tcBorders>
          </w:tcPr>
          <w:p w:rsidR="007F66A8" w:rsidRDefault="003517C2">
            <w:pPr>
              <w:rPr>
                <w:szCs w:val="21"/>
              </w:rPr>
            </w:pPr>
            <w:r>
              <w:rPr>
                <w:szCs w:val="21"/>
              </w:rPr>
              <w:t>对同一项目投标时，提供两套以上的投标方案（招标文件另有规定的除外）；</w:t>
            </w:r>
          </w:p>
        </w:tc>
      </w:tr>
      <w:tr w:rsidR="007F66A8">
        <w:trPr>
          <w:jc w:val="center"/>
        </w:trPr>
        <w:tc>
          <w:tcPr>
            <w:tcW w:w="794" w:type="dxa"/>
            <w:tcBorders>
              <w:top w:val="single" w:sz="8" w:space="0" w:color="000000"/>
              <w:left w:val="single" w:sz="8" w:space="0" w:color="000000"/>
              <w:bottom w:val="single" w:sz="8" w:space="0" w:color="000000"/>
              <w:right w:val="single" w:sz="8" w:space="0" w:color="000000"/>
            </w:tcBorders>
          </w:tcPr>
          <w:p w:rsidR="007F66A8" w:rsidRDefault="003517C2">
            <w:pPr>
              <w:jc w:val="center"/>
              <w:rPr>
                <w:szCs w:val="21"/>
              </w:rPr>
            </w:pPr>
            <w:r>
              <w:rPr>
                <w:szCs w:val="21"/>
              </w:rPr>
              <w:t>3</w:t>
            </w:r>
          </w:p>
        </w:tc>
        <w:tc>
          <w:tcPr>
            <w:tcW w:w="8278" w:type="dxa"/>
            <w:tcBorders>
              <w:top w:val="single" w:sz="8" w:space="0" w:color="000000"/>
              <w:left w:val="single" w:sz="8" w:space="0" w:color="000000"/>
              <w:bottom w:val="single" w:sz="8" w:space="0" w:color="000000"/>
              <w:right w:val="single" w:sz="8" w:space="0" w:color="000000"/>
            </w:tcBorders>
          </w:tcPr>
          <w:p w:rsidR="007F66A8" w:rsidRDefault="003517C2">
            <w:pPr>
              <w:rPr>
                <w:szCs w:val="21"/>
                <w:highlight w:val="yellow"/>
              </w:rPr>
            </w:pPr>
            <w:r>
              <w:rPr>
                <w:rFonts w:hint="eastAsia"/>
                <w:szCs w:val="21"/>
              </w:rPr>
              <w:t>分项报价或投标总价</w:t>
            </w:r>
            <w:r>
              <w:rPr>
                <w:szCs w:val="21"/>
              </w:rPr>
              <w:t>高于预算</w:t>
            </w:r>
            <w:r>
              <w:rPr>
                <w:rFonts w:hint="eastAsia"/>
                <w:szCs w:val="21"/>
              </w:rPr>
              <w:t>金额</w:t>
            </w:r>
            <w:r>
              <w:rPr>
                <w:szCs w:val="21"/>
              </w:rPr>
              <w:t>（最高投标限价）的；</w:t>
            </w:r>
          </w:p>
        </w:tc>
      </w:tr>
      <w:tr w:rsidR="007F66A8">
        <w:trPr>
          <w:jc w:val="center"/>
        </w:trPr>
        <w:tc>
          <w:tcPr>
            <w:tcW w:w="794" w:type="dxa"/>
            <w:tcBorders>
              <w:top w:val="single" w:sz="8" w:space="0" w:color="000000"/>
              <w:left w:val="single" w:sz="8" w:space="0" w:color="000000"/>
              <w:bottom w:val="single" w:sz="8" w:space="0" w:color="000000"/>
              <w:right w:val="single" w:sz="8" w:space="0" w:color="000000"/>
            </w:tcBorders>
          </w:tcPr>
          <w:p w:rsidR="007F66A8" w:rsidRDefault="003517C2">
            <w:pPr>
              <w:jc w:val="center"/>
              <w:rPr>
                <w:szCs w:val="21"/>
              </w:rPr>
            </w:pPr>
            <w:r>
              <w:rPr>
                <w:szCs w:val="21"/>
              </w:rPr>
              <w:t>4</w:t>
            </w:r>
          </w:p>
        </w:tc>
        <w:tc>
          <w:tcPr>
            <w:tcW w:w="8278" w:type="dxa"/>
            <w:tcBorders>
              <w:top w:val="single" w:sz="8" w:space="0" w:color="000000"/>
              <w:left w:val="single" w:sz="8" w:space="0" w:color="000000"/>
              <w:bottom w:val="single" w:sz="8" w:space="0" w:color="000000"/>
              <w:right w:val="single" w:sz="8" w:space="0" w:color="000000"/>
            </w:tcBorders>
          </w:tcPr>
          <w:p w:rsidR="007F66A8" w:rsidRDefault="003517C2">
            <w:pPr>
              <w:rPr>
                <w:szCs w:val="21"/>
              </w:rPr>
            </w:pPr>
            <w:r>
              <w:rPr>
                <w:szCs w:val="21"/>
              </w:rPr>
              <w:t>同一项目出现两个及以上报价，且按规定无法确定哪个是有效报价；</w:t>
            </w:r>
          </w:p>
        </w:tc>
      </w:tr>
      <w:tr w:rsidR="007F66A8">
        <w:trPr>
          <w:jc w:val="center"/>
        </w:trPr>
        <w:tc>
          <w:tcPr>
            <w:tcW w:w="794" w:type="dxa"/>
            <w:tcBorders>
              <w:top w:val="single" w:sz="8" w:space="0" w:color="000000"/>
              <w:left w:val="single" w:sz="8" w:space="0" w:color="000000"/>
              <w:bottom w:val="single" w:sz="8" w:space="0" w:color="000000"/>
              <w:right w:val="single" w:sz="8" w:space="0" w:color="000000"/>
            </w:tcBorders>
          </w:tcPr>
          <w:p w:rsidR="007F66A8" w:rsidRDefault="003517C2">
            <w:pPr>
              <w:jc w:val="center"/>
              <w:rPr>
                <w:szCs w:val="21"/>
              </w:rPr>
            </w:pPr>
            <w:r>
              <w:rPr>
                <w:szCs w:val="21"/>
              </w:rPr>
              <w:t>5</w:t>
            </w:r>
          </w:p>
        </w:tc>
        <w:tc>
          <w:tcPr>
            <w:tcW w:w="8278" w:type="dxa"/>
            <w:tcBorders>
              <w:top w:val="single" w:sz="8" w:space="0" w:color="000000"/>
              <w:left w:val="single" w:sz="8" w:space="0" w:color="000000"/>
              <w:bottom w:val="single" w:sz="8" w:space="0" w:color="000000"/>
              <w:right w:val="single" w:sz="8" w:space="0" w:color="000000"/>
            </w:tcBorders>
          </w:tcPr>
          <w:p w:rsidR="007F66A8" w:rsidRDefault="003517C2">
            <w:pPr>
              <w:rPr>
                <w:szCs w:val="21"/>
              </w:rPr>
            </w:pPr>
            <w:r>
              <w:rPr>
                <w:szCs w:val="21"/>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w:t>
            </w:r>
          </w:p>
        </w:tc>
      </w:tr>
      <w:tr w:rsidR="007F66A8">
        <w:trPr>
          <w:jc w:val="center"/>
        </w:trPr>
        <w:tc>
          <w:tcPr>
            <w:tcW w:w="794" w:type="dxa"/>
            <w:tcBorders>
              <w:top w:val="single" w:sz="8" w:space="0" w:color="000000"/>
              <w:left w:val="single" w:sz="8" w:space="0" w:color="000000"/>
              <w:bottom w:val="single" w:sz="8" w:space="0" w:color="000000"/>
              <w:right w:val="single" w:sz="8" w:space="0" w:color="000000"/>
            </w:tcBorders>
          </w:tcPr>
          <w:p w:rsidR="007F66A8" w:rsidRDefault="003517C2">
            <w:pPr>
              <w:jc w:val="center"/>
              <w:rPr>
                <w:szCs w:val="21"/>
              </w:rPr>
            </w:pPr>
            <w:r>
              <w:rPr>
                <w:szCs w:val="21"/>
              </w:rPr>
              <w:t>6</w:t>
            </w:r>
          </w:p>
        </w:tc>
        <w:tc>
          <w:tcPr>
            <w:tcW w:w="8278" w:type="dxa"/>
            <w:tcBorders>
              <w:top w:val="single" w:sz="8" w:space="0" w:color="000000"/>
              <w:left w:val="single" w:sz="8" w:space="0" w:color="000000"/>
              <w:bottom w:val="single" w:sz="8" w:space="0" w:color="000000"/>
              <w:right w:val="single" w:sz="8" w:space="0" w:color="000000"/>
            </w:tcBorders>
          </w:tcPr>
          <w:p w:rsidR="007F66A8" w:rsidRDefault="003517C2">
            <w:pPr>
              <w:rPr>
                <w:szCs w:val="21"/>
              </w:rPr>
            </w:pPr>
            <w:r>
              <w:rPr>
                <w:rFonts w:hint="eastAsia"/>
                <w:szCs w:val="21"/>
              </w:rPr>
              <w:t>所投产品、工程、服务在商务、技术等方面没有实质性满足招标文件要求的（是否实质性满足招标文件要求，由评标委员会根据《实质性条款响应情况表》做出评判）；</w:t>
            </w:r>
          </w:p>
        </w:tc>
      </w:tr>
      <w:tr w:rsidR="007F66A8">
        <w:trPr>
          <w:jc w:val="center"/>
        </w:trPr>
        <w:tc>
          <w:tcPr>
            <w:tcW w:w="794" w:type="dxa"/>
            <w:tcBorders>
              <w:top w:val="single" w:sz="8" w:space="0" w:color="000000"/>
              <w:left w:val="single" w:sz="8" w:space="0" w:color="000000"/>
              <w:bottom w:val="single" w:sz="8" w:space="0" w:color="000000"/>
              <w:right w:val="single" w:sz="8" w:space="0" w:color="000000"/>
            </w:tcBorders>
          </w:tcPr>
          <w:p w:rsidR="007F66A8" w:rsidRDefault="003517C2">
            <w:pPr>
              <w:jc w:val="center"/>
              <w:rPr>
                <w:szCs w:val="21"/>
              </w:rPr>
            </w:pPr>
            <w:r>
              <w:rPr>
                <w:szCs w:val="21"/>
              </w:rPr>
              <w:t>7</w:t>
            </w:r>
          </w:p>
        </w:tc>
        <w:tc>
          <w:tcPr>
            <w:tcW w:w="8278" w:type="dxa"/>
            <w:tcBorders>
              <w:top w:val="single" w:sz="8" w:space="0" w:color="000000"/>
              <w:left w:val="single" w:sz="8" w:space="0" w:color="000000"/>
              <w:bottom w:val="single" w:sz="8" w:space="0" w:color="000000"/>
              <w:right w:val="single" w:sz="8" w:space="0" w:color="000000"/>
            </w:tcBorders>
          </w:tcPr>
          <w:p w:rsidR="007F66A8" w:rsidRDefault="003517C2">
            <w:pPr>
              <w:rPr>
                <w:szCs w:val="21"/>
              </w:rPr>
            </w:pPr>
            <w:r>
              <w:rPr>
                <w:szCs w:val="21"/>
              </w:rPr>
              <w:t>未按招标文件所提供的样式填写《投标函》；未按招标文件所提供的《政府采购投标及履约承诺函》进行承诺；未按招标文件对投标文件组成的要求提供投标文件的（投标文件组成不完整）；</w:t>
            </w:r>
          </w:p>
        </w:tc>
      </w:tr>
      <w:tr w:rsidR="007F66A8">
        <w:trPr>
          <w:jc w:val="center"/>
        </w:trPr>
        <w:tc>
          <w:tcPr>
            <w:tcW w:w="794" w:type="dxa"/>
            <w:tcBorders>
              <w:top w:val="single" w:sz="8" w:space="0" w:color="000000"/>
              <w:left w:val="single" w:sz="8" w:space="0" w:color="000000"/>
              <w:bottom w:val="single" w:sz="8" w:space="0" w:color="000000"/>
              <w:right w:val="single" w:sz="8" w:space="0" w:color="000000"/>
            </w:tcBorders>
          </w:tcPr>
          <w:p w:rsidR="007F66A8" w:rsidRDefault="003517C2">
            <w:pPr>
              <w:jc w:val="center"/>
              <w:rPr>
                <w:szCs w:val="21"/>
              </w:rPr>
            </w:pPr>
            <w:r>
              <w:rPr>
                <w:szCs w:val="21"/>
              </w:rPr>
              <w:t>8</w:t>
            </w:r>
          </w:p>
        </w:tc>
        <w:tc>
          <w:tcPr>
            <w:tcW w:w="8278" w:type="dxa"/>
            <w:tcBorders>
              <w:top w:val="single" w:sz="8" w:space="0" w:color="000000"/>
              <w:left w:val="single" w:sz="8" w:space="0" w:color="000000"/>
              <w:bottom w:val="single" w:sz="8" w:space="0" w:color="000000"/>
              <w:right w:val="single" w:sz="8" w:space="0" w:color="000000"/>
            </w:tcBorders>
          </w:tcPr>
          <w:p w:rsidR="007F66A8" w:rsidRDefault="003517C2">
            <w:pPr>
              <w:rPr>
                <w:szCs w:val="21"/>
              </w:rPr>
            </w:pPr>
            <w:r>
              <w:rPr>
                <w:szCs w:val="21"/>
              </w:rPr>
              <w:t>投标报价有严重缺漏项目或对招标文件规定的服务清单项目及数量进行修改；</w:t>
            </w:r>
          </w:p>
        </w:tc>
      </w:tr>
      <w:tr w:rsidR="007F66A8">
        <w:trPr>
          <w:jc w:val="center"/>
        </w:trPr>
        <w:tc>
          <w:tcPr>
            <w:tcW w:w="794" w:type="dxa"/>
            <w:tcBorders>
              <w:top w:val="single" w:sz="8" w:space="0" w:color="000000"/>
              <w:left w:val="single" w:sz="8" w:space="0" w:color="000000"/>
              <w:bottom w:val="single" w:sz="8" w:space="0" w:color="000000"/>
              <w:right w:val="single" w:sz="8" w:space="0" w:color="000000"/>
            </w:tcBorders>
          </w:tcPr>
          <w:p w:rsidR="007F66A8" w:rsidRDefault="003517C2">
            <w:pPr>
              <w:jc w:val="center"/>
              <w:rPr>
                <w:szCs w:val="21"/>
              </w:rPr>
            </w:pPr>
            <w:r>
              <w:rPr>
                <w:szCs w:val="21"/>
              </w:rPr>
              <w:t>9</w:t>
            </w:r>
          </w:p>
        </w:tc>
        <w:tc>
          <w:tcPr>
            <w:tcW w:w="8278" w:type="dxa"/>
            <w:tcBorders>
              <w:top w:val="single" w:sz="8" w:space="0" w:color="000000"/>
              <w:left w:val="single" w:sz="8" w:space="0" w:color="000000"/>
              <w:bottom w:val="single" w:sz="8" w:space="0" w:color="000000"/>
              <w:right w:val="single" w:sz="8" w:space="0" w:color="000000"/>
            </w:tcBorders>
          </w:tcPr>
          <w:p w:rsidR="007F66A8" w:rsidRDefault="003517C2">
            <w:pPr>
              <w:rPr>
                <w:szCs w:val="21"/>
              </w:rPr>
            </w:pPr>
            <w:r>
              <w:rPr>
                <w:szCs w:val="21"/>
              </w:rPr>
              <w:t>投标文件存在规避信息公开情形的；</w:t>
            </w:r>
          </w:p>
        </w:tc>
      </w:tr>
      <w:tr w:rsidR="007F66A8">
        <w:trPr>
          <w:jc w:val="center"/>
        </w:trPr>
        <w:tc>
          <w:tcPr>
            <w:tcW w:w="794" w:type="dxa"/>
            <w:tcBorders>
              <w:top w:val="single" w:sz="8" w:space="0" w:color="000000"/>
              <w:left w:val="single" w:sz="8" w:space="0" w:color="000000"/>
              <w:bottom w:val="single" w:sz="8" w:space="0" w:color="000000"/>
              <w:right w:val="single" w:sz="8" w:space="0" w:color="000000"/>
            </w:tcBorders>
          </w:tcPr>
          <w:p w:rsidR="007F66A8" w:rsidRDefault="003517C2">
            <w:pPr>
              <w:jc w:val="center"/>
              <w:rPr>
                <w:szCs w:val="21"/>
              </w:rPr>
            </w:pPr>
            <w:r>
              <w:rPr>
                <w:szCs w:val="21"/>
              </w:rPr>
              <w:t>10</w:t>
            </w:r>
          </w:p>
        </w:tc>
        <w:tc>
          <w:tcPr>
            <w:tcW w:w="8278" w:type="dxa"/>
            <w:tcBorders>
              <w:top w:val="single" w:sz="8" w:space="0" w:color="000000"/>
              <w:left w:val="single" w:sz="8" w:space="0" w:color="000000"/>
              <w:bottom w:val="single" w:sz="8" w:space="0" w:color="000000"/>
              <w:right w:val="single" w:sz="8" w:space="0" w:color="000000"/>
            </w:tcBorders>
          </w:tcPr>
          <w:p w:rsidR="007F66A8" w:rsidRDefault="003517C2">
            <w:pPr>
              <w:rPr>
                <w:szCs w:val="21"/>
              </w:rPr>
            </w:pPr>
            <w:r>
              <w:rPr>
                <w:szCs w:val="21"/>
              </w:rPr>
              <w:t>投标文件电子文档带病毒；</w:t>
            </w:r>
          </w:p>
        </w:tc>
      </w:tr>
      <w:tr w:rsidR="007F66A8">
        <w:trPr>
          <w:jc w:val="center"/>
        </w:trPr>
        <w:tc>
          <w:tcPr>
            <w:tcW w:w="794" w:type="dxa"/>
            <w:tcBorders>
              <w:top w:val="single" w:sz="8" w:space="0" w:color="000000"/>
              <w:left w:val="single" w:sz="8" w:space="0" w:color="000000"/>
              <w:bottom w:val="single" w:sz="8" w:space="0" w:color="000000"/>
              <w:right w:val="single" w:sz="8" w:space="0" w:color="000000"/>
            </w:tcBorders>
          </w:tcPr>
          <w:p w:rsidR="007F66A8" w:rsidRDefault="003517C2">
            <w:pPr>
              <w:jc w:val="center"/>
              <w:rPr>
                <w:szCs w:val="21"/>
              </w:rPr>
            </w:pPr>
            <w:r>
              <w:rPr>
                <w:szCs w:val="21"/>
              </w:rPr>
              <w:t>11</w:t>
            </w:r>
          </w:p>
        </w:tc>
        <w:tc>
          <w:tcPr>
            <w:tcW w:w="8278" w:type="dxa"/>
            <w:tcBorders>
              <w:top w:val="single" w:sz="8" w:space="0" w:color="000000"/>
              <w:left w:val="single" w:sz="8" w:space="0" w:color="000000"/>
              <w:bottom w:val="single" w:sz="8" w:space="0" w:color="000000"/>
              <w:right w:val="single" w:sz="8" w:space="0" w:color="000000"/>
            </w:tcBorders>
          </w:tcPr>
          <w:p w:rsidR="007F66A8" w:rsidRDefault="003517C2">
            <w:pPr>
              <w:rPr>
                <w:szCs w:val="21"/>
              </w:rPr>
            </w:pPr>
            <w:r>
              <w:rPr>
                <w:szCs w:val="21"/>
              </w:rPr>
              <w:t>投标文件用不属于本公司的电子密钥进行加密的；</w:t>
            </w:r>
          </w:p>
        </w:tc>
      </w:tr>
      <w:tr w:rsidR="007F66A8">
        <w:trPr>
          <w:jc w:val="center"/>
        </w:trPr>
        <w:tc>
          <w:tcPr>
            <w:tcW w:w="794" w:type="dxa"/>
            <w:tcBorders>
              <w:top w:val="single" w:sz="8" w:space="0" w:color="000000"/>
              <w:left w:val="single" w:sz="8" w:space="0" w:color="000000"/>
              <w:bottom w:val="single" w:sz="8" w:space="0" w:color="000000"/>
              <w:right w:val="single" w:sz="8" w:space="0" w:color="000000"/>
            </w:tcBorders>
          </w:tcPr>
          <w:p w:rsidR="007F66A8" w:rsidRDefault="003517C2">
            <w:pPr>
              <w:jc w:val="center"/>
              <w:rPr>
                <w:szCs w:val="21"/>
              </w:rPr>
            </w:pPr>
            <w:r>
              <w:rPr>
                <w:szCs w:val="21"/>
              </w:rPr>
              <w:t>12</w:t>
            </w:r>
          </w:p>
        </w:tc>
        <w:tc>
          <w:tcPr>
            <w:tcW w:w="8278" w:type="dxa"/>
            <w:tcBorders>
              <w:top w:val="single" w:sz="8" w:space="0" w:color="000000"/>
              <w:left w:val="single" w:sz="8" w:space="0" w:color="000000"/>
              <w:bottom w:val="single" w:sz="8" w:space="0" w:color="000000"/>
              <w:right w:val="single" w:sz="8" w:space="0" w:color="000000"/>
            </w:tcBorders>
          </w:tcPr>
          <w:p w:rsidR="007F66A8" w:rsidRDefault="003517C2">
            <w:pPr>
              <w:rPr>
                <w:szCs w:val="21"/>
              </w:rPr>
            </w:pPr>
            <w:r>
              <w:rPr>
                <w:szCs w:val="21"/>
              </w:rPr>
              <w:t>误选了非本项目的最新加密规则文件，导致投标文件不能在开标时解密；</w:t>
            </w:r>
          </w:p>
        </w:tc>
      </w:tr>
      <w:tr w:rsidR="007F66A8">
        <w:trPr>
          <w:jc w:val="center"/>
        </w:trPr>
        <w:tc>
          <w:tcPr>
            <w:tcW w:w="794" w:type="dxa"/>
            <w:tcBorders>
              <w:top w:val="single" w:sz="8" w:space="0" w:color="000000"/>
              <w:left w:val="single" w:sz="8" w:space="0" w:color="000000"/>
              <w:bottom w:val="single" w:sz="8" w:space="0" w:color="000000"/>
              <w:right w:val="single" w:sz="8" w:space="0" w:color="000000"/>
            </w:tcBorders>
          </w:tcPr>
          <w:p w:rsidR="007F66A8" w:rsidRDefault="003517C2">
            <w:pPr>
              <w:jc w:val="center"/>
              <w:rPr>
                <w:szCs w:val="21"/>
              </w:rPr>
            </w:pPr>
            <w:r>
              <w:rPr>
                <w:rFonts w:hint="eastAsia"/>
                <w:szCs w:val="21"/>
              </w:rPr>
              <w:t>13</w:t>
            </w:r>
          </w:p>
        </w:tc>
        <w:tc>
          <w:tcPr>
            <w:tcW w:w="8278" w:type="dxa"/>
            <w:tcBorders>
              <w:top w:val="single" w:sz="8" w:space="0" w:color="000000"/>
              <w:left w:val="single" w:sz="8" w:space="0" w:color="000000"/>
              <w:bottom w:val="single" w:sz="8" w:space="0" w:color="000000"/>
              <w:right w:val="single" w:sz="8" w:space="0" w:color="000000"/>
            </w:tcBorders>
          </w:tcPr>
          <w:p w:rsidR="007F66A8" w:rsidRDefault="003517C2">
            <w:pPr>
              <w:rPr>
                <w:szCs w:val="21"/>
              </w:rPr>
            </w:pPr>
            <w:r>
              <w:rPr>
                <w:szCs w:val="21"/>
              </w:rPr>
              <w:t>法律、法规规定的其他情形。</w:t>
            </w:r>
          </w:p>
        </w:tc>
      </w:tr>
    </w:tbl>
    <w:p w:rsidR="007F66A8" w:rsidRDefault="003517C2">
      <w:pPr>
        <w:rPr>
          <w:b/>
        </w:rPr>
      </w:pPr>
      <w:r>
        <w:rPr>
          <w:rFonts w:hint="eastAsia"/>
          <w:b/>
        </w:rPr>
        <w:t>《资格性审查表》和《符合性审查表》初审不通过，按投标无效处理。</w:t>
      </w:r>
    </w:p>
    <w:p w:rsidR="007F66A8" w:rsidRDefault="003517C2">
      <w:pPr>
        <w:pStyle w:val="3"/>
        <w:jc w:val="center"/>
      </w:pPr>
      <w:r>
        <w:rPr>
          <w:rFonts w:hint="eastAsia"/>
        </w:rPr>
        <w:lastRenderedPageBreak/>
        <w:t>综合评分法</w:t>
      </w:r>
      <w:r>
        <w:t>评标信息</w:t>
      </w:r>
    </w:p>
    <w:tbl>
      <w:tblPr>
        <w:tblW w:w="9273" w:type="dxa"/>
        <w:jc w:val="center"/>
        <w:tblCellSpacing w:w="0" w:type="dxa"/>
        <w:tblLayout w:type="fixed"/>
        <w:tblCellMar>
          <w:top w:w="45" w:type="dxa"/>
          <w:left w:w="45" w:type="dxa"/>
          <w:bottom w:w="45" w:type="dxa"/>
          <w:right w:w="45" w:type="dxa"/>
        </w:tblCellMar>
        <w:tblLook w:val="04A0" w:firstRow="1" w:lastRow="0" w:firstColumn="1" w:lastColumn="0" w:noHBand="0" w:noVBand="1"/>
      </w:tblPr>
      <w:tblGrid>
        <w:gridCol w:w="9273"/>
      </w:tblGrid>
      <w:tr w:rsidR="007F66A8">
        <w:trPr>
          <w:tblCellSpacing w:w="0" w:type="dxa"/>
          <w:jc w:val="center"/>
        </w:trPr>
        <w:tc>
          <w:tcPr>
            <w:tcW w:w="9273" w:type="dxa"/>
            <w:tcBorders>
              <w:top w:val="nil"/>
              <w:left w:val="nil"/>
              <w:bottom w:val="nil"/>
              <w:right w:val="nil"/>
            </w:tcBorders>
            <w:vAlign w:val="center"/>
          </w:tcPr>
          <w:p w:rsidR="007F66A8" w:rsidRDefault="003517C2">
            <w:pPr>
              <w:spacing w:line="360" w:lineRule="auto"/>
              <w:rPr>
                <w:b/>
                <w:bCs/>
              </w:rPr>
            </w:pPr>
            <w:r>
              <w:rPr>
                <w:rFonts w:hint="eastAsia"/>
                <w:b/>
                <w:bCs/>
              </w:rPr>
              <w:t xml:space="preserve">    </w:t>
            </w:r>
            <w:r>
              <w:rPr>
                <w:rFonts w:hint="eastAsia"/>
                <w:b/>
                <w:bCs/>
              </w:rPr>
              <w:t>一、</w:t>
            </w:r>
            <w:r>
              <w:rPr>
                <w:b/>
                <w:bCs/>
              </w:rPr>
              <w:t>评标方法：综合评分法（新价格分算法）</w:t>
            </w:r>
          </w:p>
        </w:tc>
      </w:tr>
    </w:tbl>
    <w:p w:rsidR="007F66A8" w:rsidRDefault="003517C2">
      <w:pPr>
        <w:spacing w:line="360" w:lineRule="auto"/>
        <w:ind w:firstLineChars="200" w:firstLine="420"/>
        <w:jc w:val="left"/>
      </w:pPr>
      <w:r>
        <w:t>综合评分法，是指投标文件满足招标文件全部实质性要求，</w:t>
      </w:r>
      <w:proofErr w:type="gramStart"/>
      <w:r>
        <w:t>且按照</w:t>
      </w:r>
      <w:proofErr w:type="gramEnd"/>
      <w:r>
        <w:t>评审因素的量化指标评审得分最高的投标人为中标候选人的评标方法。</w:t>
      </w:r>
      <w:r>
        <w:t xml:space="preserve"> </w:t>
      </w:r>
    </w:p>
    <w:p w:rsidR="007F66A8" w:rsidRDefault="003517C2">
      <w:pPr>
        <w:spacing w:line="360" w:lineRule="auto"/>
        <w:jc w:val="left"/>
      </w:pPr>
      <w:r>
        <w:rPr>
          <w:rFonts w:hint="eastAsia"/>
        </w:rPr>
        <w:t xml:space="preserve">    </w:t>
      </w:r>
      <w:r>
        <w:t>价格分计算方法：</w:t>
      </w:r>
    </w:p>
    <w:p w:rsidR="007F66A8" w:rsidRDefault="003517C2">
      <w:pPr>
        <w:spacing w:line="360" w:lineRule="auto"/>
        <w:jc w:val="left"/>
      </w:pPr>
      <w:r>
        <w:t>采用低价优先法计算，即满足招标文件要求且投标价格最低的投标报价为评标基准价，其价格分为满分。其他投标人的价格</w:t>
      </w:r>
      <w:proofErr w:type="gramStart"/>
      <w:r>
        <w:t>分统一</w:t>
      </w:r>
      <w:proofErr w:type="gramEnd"/>
      <w:r>
        <w:t>按照下列公式计算：</w:t>
      </w:r>
      <w:r>
        <w:t xml:space="preserve"> </w:t>
      </w:r>
      <w:r>
        <w:br/>
      </w:r>
      <w:r>
        <w:rPr>
          <w:rFonts w:hint="eastAsia"/>
        </w:rPr>
        <w:t xml:space="preserve">    </w:t>
      </w:r>
      <w:r>
        <w:t>投标报价得分</w:t>
      </w:r>
      <w:r>
        <w:t>=(</w:t>
      </w:r>
      <w:r>
        <w:t>评标基准价／投标报价</w:t>
      </w:r>
      <w:r>
        <w:t xml:space="preserve">)×100 </w:t>
      </w:r>
      <w:r>
        <w:br/>
      </w:r>
      <w:r>
        <w:rPr>
          <w:rFonts w:hint="eastAsia"/>
        </w:rPr>
        <w:t xml:space="preserve">    </w:t>
      </w:r>
      <w:r>
        <w:t>评标总得分＝</w:t>
      </w:r>
      <w:r>
        <w:t>F1×A1</w:t>
      </w:r>
      <w:r>
        <w:t>＋</w:t>
      </w:r>
      <w:r>
        <w:t>F2×A2</w:t>
      </w:r>
      <w:r>
        <w:t>＋</w:t>
      </w:r>
      <w:r>
        <w:t>……</w:t>
      </w:r>
      <w:r>
        <w:t>＋</w:t>
      </w:r>
      <w:proofErr w:type="spellStart"/>
      <w:r>
        <w:t>Fn×An</w:t>
      </w:r>
      <w:proofErr w:type="spellEnd"/>
      <w:r>
        <w:t xml:space="preserve"> </w:t>
      </w:r>
      <w:r>
        <w:br/>
      </w:r>
      <w:r>
        <w:rPr>
          <w:rFonts w:hint="eastAsia"/>
        </w:rPr>
        <w:t xml:space="preserve">    </w:t>
      </w:r>
      <w:r>
        <w:t>F1</w:t>
      </w:r>
      <w:r>
        <w:t>、</w:t>
      </w:r>
      <w:r>
        <w:t>F2……</w:t>
      </w:r>
      <w:proofErr w:type="spellStart"/>
      <w:r>
        <w:t>Fn</w:t>
      </w:r>
      <w:proofErr w:type="spellEnd"/>
      <w:r>
        <w:t>分别为各项评审因素的得分；</w:t>
      </w:r>
      <w:r>
        <w:t xml:space="preserve"> </w:t>
      </w:r>
      <w:r>
        <w:br/>
      </w:r>
      <w:r>
        <w:rPr>
          <w:rFonts w:hint="eastAsia"/>
        </w:rPr>
        <w:t xml:space="preserve">    </w:t>
      </w:r>
      <w:r>
        <w:t>A1</w:t>
      </w:r>
      <w:r>
        <w:t>、</w:t>
      </w:r>
      <w:r>
        <w:t>A2</w:t>
      </w:r>
      <w:r>
        <w:t>、</w:t>
      </w:r>
      <w:r>
        <w:t xml:space="preserve">……An </w:t>
      </w:r>
      <w:r>
        <w:t>分别为各项评审因素所占的权重</w:t>
      </w:r>
      <w:r>
        <w:t>(A1</w:t>
      </w:r>
      <w:r>
        <w:t>＋</w:t>
      </w:r>
      <w:r>
        <w:t>A2</w:t>
      </w:r>
      <w:r>
        <w:t>＋</w:t>
      </w:r>
      <w:r>
        <w:t>……</w:t>
      </w:r>
      <w:r>
        <w:t>＋</w:t>
      </w:r>
      <w:r>
        <w:t>An</w:t>
      </w:r>
      <w:r>
        <w:t>＝</w:t>
      </w:r>
      <w:r>
        <w:t>1)</w:t>
      </w:r>
      <w:r>
        <w:t>。</w:t>
      </w:r>
      <w:r>
        <w:t xml:space="preserve"> </w:t>
      </w:r>
      <w:r>
        <w:br/>
      </w:r>
      <w:r>
        <w:rPr>
          <w:rFonts w:hint="eastAsia"/>
        </w:rPr>
        <w:t xml:space="preserve">    </w:t>
      </w:r>
      <w:r>
        <w:t>评标过程中，不得去掉报价中的最高报价和最低报价。</w:t>
      </w:r>
      <w:r>
        <w:t xml:space="preserve"> </w:t>
      </w:r>
      <w:r>
        <w:br/>
      </w:r>
      <w:r>
        <w:rPr>
          <w:rFonts w:hint="eastAsia"/>
        </w:rPr>
        <w:t xml:space="preserve">    </w:t>
      </w:r>
      <w:r>
        <w:t>此方法适用于货物类、服务类、工程类项目。</w:t>
      </w:r>
    </w:p>
    <w:p w:rsidR="007F66A8" w:rsidRPr="00790297" w:rsidRDefault="003517C2">
      <w:pPr>
        <w:spacing w:line="360" w:lineRule="auto"/>
        <w:ind w:firstLineChars="200" w:firstLine="422"/>
        <w:rPr>
          <w:rFonts w:ascii="宋体" w:hAnsi="宋体"/>
          <w:b/>
          <w:szCs w:val="21"/>
        </w:rPr>
      </w:pPr>
      <w:r w:rsidRPr="00790297">
        <w:rPr>
          <w:rFonts w:ascii="宋体" w:hAnsi="宋体" w:hint="eastAsia"/>
          <w:b/>
          <w:szCs w:val="21"/>
        </w:rPr>
        <w:t>二、关于投标报价的注意事项</w:t>
      </w:r>
    </w:p>
    <w:p w:rsidR="007F66A8" w:rsidRPr="00790297" w:rsidRDefault="003517C2">
      <w:pPr>
        <w:spacing w:line="360" w:lineRule="auto"/>
        <w:ind w:firstLineChars="200" w:firstLine="422"/>
        <w:rPr>
          <w:b/>
          <w:bCs/>
          <w:szCs w:val="21"/>
        </w:rPr>
      </w:pPr>
      <w:r w:rsidRPr="00790297">
        <w:rPr>
          <w:rFonts w:ascii="宋体" w:hAnsi="宋体" w:hint="eastAsia"/>
          <w:b/>
          <w:szCs w:val="21"/>
        </w:rPr>
        <w:t>根据财政部87号令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审委员会成员对是否须由投标人做出报价合理性说明，以及书面说明是否采纳</w:t>
      </w:r>
      <w:proofErr w:type="gramStart"/>
      <w:r w:rsidRPr="00790297">
        <w:rPr>
          <w:rFonts w:ascii="宋体" w:hAnsi="宋体" w:hint="eastAsia"/>
          <w:b/>
          <w:szCs w:val="21"/>
        </w:rPr>
        <w:t>等判断</w:t>
      </w:r>
      <w:proofErr w:type="gramEnd"/>
      <w:r w:rsidRPr="00790297">
        <w:rPr>
          <w:rFonts w:ascii="宋体" w:hAnsi="宋体" w:hint="eastAsia"/>
          <w:b/>
          <w:szCs w:val="21"/>
        </w:rPr>
        <w:t>不一致的，按照“少数服从多数”的原则确定评审委员会的意见</w:t>
      </w:r>
    </w:p>
    <w:tbl>
      <w:tblPr>
        <w:tblW w:w="8926" w:type="dxa"/>
        <w:tblInd w:w="113" w:type="dxa"/>
        <w:tblCellMar>
          <w:top w:w="15" w:type="dxa"/>
          <w:left w:w="15" w:type="dxa"/>
          <w:bottom w:w="15" w:type="dxa"/>
          <w:right w:w="15" w:type="dxa"/>
        </w:tblCellMar>
        <w:tblLook w:val="04A0" w:firstRow="1" w:lastRow="0" w:firstColumn="1" w:lastColumn="0" w:noHBand="0" w:noVBand="1"/>
      </w:tblPr>
      <w:tblGrid>
        <w:gridCol w:w="522"/>
        <w:gridCol w:w="720"/>
        <w:gridCol w:w="1477"/>
        <w:gridCol w:w="791"/>
        <w:gridCol w:w="5416"/>
      </w:tblGrid>
      <w:tr w:rsidR="007F66A8" w:rsidTr="00433E1B">
        <w:tc>
          <w:tcPr>
            <w:tcW w:w="5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F66A8" w:rsidRDefault="003517C2">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序号</w:t>
            </w:r>
          </w:p>
        </w:tc>
        <w:tc>
          <w:tcPr>
            <w:tcW w:w="2988"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66A8" w:rsidRDefault="003517C2">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评分项</w:t>
            </w:r>
          </w:p>
        </w:tc>
        <w:tc>
          <w:tcPr>
            <w:tcW w:w="54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66A8" w:rsidRDefault="003517C2">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权重（100%）</w:t>
            </w:r>
          </w:p>
        </w:tc>
      </w:tr>
      <w:tr w:rsidR="007F66A8" w:rsidTr="00433E1B">
        <w:tc>
          <w:tcPr>
            <w:tcW w:w="5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F66A8" w:rsidRDefault="003517C2">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1</w:t>
            </w:r>
          </w:p>
        </w:tc>
        <w:tc>
          <w:tcPr>
            <w:tcW w:w="298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F66A8" w:rsidRDefault="003517C2">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价格</w:t>
            </w:r>
          </w:p>
        </w:tc>
        <w:tc>
          <w:tcPr>
            <w:tcW w:w="5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F66A8" w:rsidRPr="00790297" w:rsidRDefault="003517C2">
            <w:pPr>
              <w:widowControl/>
              <w:wordWrap w:val="0"/>
              <w:spacing w:before="100" w:beforeAutospacing="1" w:after="100" w:afterAutospacing="1"/>
              <w:jc w:val="center"/>
              <w:rPr>
                <w:rFonts w:ascii="宋体" w:hAnsi="宋体" w:cs="宋体"/>
                <w:kern w:val="0"/>
                <w:szCs w:val="21"/>
              </w:rPr>
            </w:pPr>
            <w:r w:rsidRPr="00790297">
              <w:rPr>
                <w:rFonts w:ascii="宋体" w:hAnsi="宋体" w:cs="宋体" w:hint="eastAsia"/>
                <w:kern w:val="0"/>
                <w:szCs w:val="21"/>
              </w:rPr>
              <w:t>20</w:t>
            </w:r>
          </w:p>
        </w:tc>
      </w:tr>
      <w:tr w:rsidR="007F66A8" w:rsidTr="00433E1B">
        <w:tc>
          <w:tcPr>
            <w:tcW w:w="5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F66A8" w:rsidRDefault="003517C2">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2</w:t>
            </w:r>
          </w:p>
        </w:tc>
        <w:tc>
          <w:tcPr>
            <w:tcW w:w="298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F66A8" w:rsidRDefault="003517C2">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技术</w:t>
            </w:r>
          </w:p>
        </w:tc>
        <w:tc>
          <w:tcPr>
            <w:tcW w:w="5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F66A8" w:rsidRPr="00790297" w:rsidRDefault="00746FB5">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33</w:t>
            </w:r>
          </w:p>
        </w:tc>
      </w:tr>
      <w:tr w:rsidR="007F66A8" w:rsidTr="00433E1B">
        <w:trPr>
          <w:trHeight w:val="63"/>
        </w:trPr>
        <w:tc>
          <w:tcPr>
            <w:tcW w:w="52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F66A8" w:rsidRDefault="003517C2">
            <w:pPr>
              <w:widowControl/>
              <w:wordWrap w:val="0"/>
              <w:spacing w:before="100" w:beforeAutospacing="1" w:after="100" w:afterAutospacing="1"/>
              <w:jc w:val="center"/>
              <w:rPr>
                <w:rFonts w:ascii="宋体" w:hAnsi="宋体" w:cs="宋体"/>
                <w:kern w:val="0"/>
                <w:sz w:val="24"/>
              </w:rPr>
            </w:pPr>
            <w:r>
              <w:rPr>
                <w:rFonts w:ascii="宋体" w:hAnsi="宋体" w:cs="宋体"/>
                <w:kern w:val="0"/>
                <w:sz w:val="24"/>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F66A8" w:rsidRDefault="003517C2">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行号</w:t>
            </w:r>
          </w:p>
        </w:tc>
        <w:tc>
          <w:tcPr>
            <w:tcW w:w="1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F66A8" w:rsidRDefault="003517C2">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内容</w:t>
            </w:r>
          </w:p>
        </w:tc>
        <w:tc>
          <w:tcPr>
            <w:tcW w:w="7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66A8" w:rsidRDefault="003517C2">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权重</w:t>
            </w:r>
          </w:p>
        </w:tc>
        <w:tc>
          <w:tcPr>
            <w:tcW w:w="54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66A8" w:rsidRDefault="003517C2">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评分准则</w:t>
            </w:r>
          </w:p>
        </w:tc>
      </w:tr>
      <w:tr w:rsidR="00746FB5" w:rsidTr="00433E1B">
        <w:trPr>
          <w:trHeight w:val="987"/>
        </w:trPr>
        <w:tc>
          <w:tcPr>
            <w:tcW w:w="0" w:type="auto"/>
            <w:vMerge/>
            <w:tcBorders>
              <w:top w:val="nil"/>
              <w:left w:val="single" w:sz="8" w:space="0" w:color="auto"/>
              <w:bottom w:val="single" w:sz="8" w:space="0" w:color="auto"/>
              <w:right w:val="single" w:sz="8" w:space="0" w:color="auto"/>
            </w:tcBorders>
            <w:vAlign w:val="center"/>
          </w:tcPr>
          <w:p w:rsidR="00746FB5" w:rsidRDefault="00746FB5">
            <w:pPr>
              <w:widowControl/>
              <w:wordWrap w:val="0"/>
              <w:spacing w:before="100" w:beforeAutospacing="1" w:after="100" w:afterAutospacing="1"/>
              <w:jc w:val="left"/>
              <w:rPr>
                <w:rFonts w:ascii="宋体" w:hAnsi="宋体" w:cs="宋体"/>
                <w:kern w:val="0"/>
                <w:sz w:val="24"/>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Default="00746FB5">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1</w:t>
            </w:r>
          </w:p>
        </w:tc>
        <w:tc>
          <w:tcPr>
            <w:tcW w:w="1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实施</w:t>
            </w:r>
          </w:p>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方案</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12</w:t>
            </w:r>
          </w:p>
        </w:tc>
        <w:tc>
          <w:tcPr>
            <w:tcW w:w="5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（一）评审内容</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根据深圳市本项目工作目标，提供完善的实施方案，内容包括工作背景、技术路线、工作流程、数据基础等。</w:t>
            </w:r>
          </w:p>
          <w:p w:rsidR="00746FB5" w:rsidRPr="00A40827" w:rsidRDefault="00746FB5" w:rsidP="00746FB5">
            <w:pPr>
              <w:widowControl/>
              <w:wordWrap w:val="0"/>
              <w:ind w:hanging="720"/>
              <w:jc w:val="left"/>
              <w:rPr>
                <w:rFonts w:ascii="宋体" w:hAnsi="宋体" w:cs="宋体"/>
                <w:kern w:val="0"/>
                <w:sz w:val="24"/>
              </w:rPr>
            </w:pPr>
            <w:r w:rsidRPr="00A40827">
              <w:rPr>
                <w:rFonts w:ascii="宋体" w:hAnsi="宋体" w:cs="宋体"/>
                <w:kern w:val="0"/>
                <w:szCs w:val="21"/>
              </w:rPr>
              <w:t>（二） 优良中差评分标准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1.实施方案内容全面；</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2.实施方案内容具体；</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3.实施方案内容针对性强；</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4.实施方案内容科学合理；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5.实施方案内容可操作性强。</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满足以上五项要求的评价为优，得100分；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满足以上任意四项要求的评价为良，得70分；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满足以上任意三项要求的评价为中，得40分；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满足以上任意两项要求以下的评价为差，得20分；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未提供不得分。</w:t>
            </w:r>
          </w:p>
        </w:tc>
      </w:tr>
      <w:tr w:rsidR="00746FB5" w:rsidTr="00433E1B">
        <w:trPr>
          <w:trHeight w:val="63"/>
        </w:trPr>
        <w:tc>
          <w:tcPr>
            <w:tcW w:w="0" w:type="auto"/>
            <w:vMerge/>
            <w:tcBorders>
              <w:top w:val="nil"/>
              <w:left w:val="single" w:sz="8" w:space="0" w:color="auto"/>
              <w:bottom w:val="single" w:sz="8" w:space="0" w:color="auto"/>
              <w:right w:val="single" w:sz="8" w:space="0" w:color="auto"/>
            </w:tcBorders>
            <w:vAlign w:val="center"/>
          </w:tcPr>
          <w:p w:rsidR="00746FB5" w:rsidRDefault="00746FB5">
            <w:pPr>
              <w:widowControl/>
              <w:wordWrap w:val="0"/>
              <w:spacing w:before="100" w:beforeAutospacing="1" w:after="100" w:afterAutospacing="1"/>
              <w:jc w:val="left"/>
              <w:rPr>
                <w:rFonts w:ascii="宋体" w:hAnsi="宋体" w:cs="宋体"/>
                <w:kern w:val="0"/>
                <w:sz w:val="24"/>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Default="00746FB5">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2</w:t>
            </w:r>
          </w:p>
        </w:tc>
        <w:tc>
          <w:tcPr>
            <w:tcW w:w="1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项目重点难点分析、应对措施及相关的合理化建议</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8</w:t>
            </w:r>
          </w:p>
        </w:tc>
        <w:tc>
          <w:tcPr>
            <w:tcW w:w="5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（一）评审内容</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针对项目需求，分析项目实施过程中可能产生的重难点问题，提出相对应的措施以及相关的合理化建议。</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（二）优良中差评分标准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1.项目工作重点难点识别内容具体；</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2.项目工作重点难点内容针对性强；</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3.应对措施及相关合理化建议科学合理；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4.应对措施及相关合理化建议可操作性强。</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满足以上四项要求的评价为优，得100分；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满足以上任意三项要求的评价为良，得70分；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满足以上任意二项要求的评价为中，得40分；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满足以上任意一项要求的评价为差，得20分；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未提供不得分。</w:t>
            </w:r>
          </w:p>
        </w:tc>
      </w:tr>
      <w:tr w:rsidR="00746FB5" w:rsidTr="00433E1B">
        <w:trPr>
          <w:trHeight w:val="63"/>
        </w:trPr>
        <w:tc>
          <w:tcPr>
            <w:tcW w:w="0" w:type="auto"/>
            <w:vMerge/>
            <w:tcBorders>
              <w:top w:val="nil"/>
              <w:left w:val="single" w:sz="8" w:space="0" w:color="auto"/>
              <w:bottom w:val="single" w:sz="8" w:space="0" w:color="auto"/>
              <w:right w:val="single" w:sz="8" w:space="0" w:color="auto"/>
            </w:tcBorders>
            <w:vAlign w:val="center"/>
          </w:tcPr>
          <w:p w:rsidR="00746FB5" w:rsidRDefault="00746FB5">
            <w:pPr>
              <w:widowControl/>
              <w:wordWrap w:val="0"/>
              <w:spacing w:before="100" w:beforeAutospacing="1" w:after="100" w:afterAutospacing="1"/>
              <w:jc w:val="left"/>
              <w:rPr>
                <w:rFonts w:ascii="宋体" w:hAnsi="宋体" w:cs="宋体"/>
                <w:kern w:val="0"/>
                <w:sz w:val="24"/>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Default="00746FB5">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3</w:t>
            </w:r>
          </w:p>
        </w:tc>
        <w:tc>
          <w:tcPr>
            <w:tcW w:w="1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质量（完成时间、安全、环保）保障措施及方案</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7</w:t>
            </w:r>
          </w:p>
        </w:tc>
        <w:tc>
          <w:tcPr>
            <w:tcW w:w="5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（一）评审内容</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针对项目需求，提供完善的质量保证措施及方案，内容包括：项目进度，人员保障、安全环保等。</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（二）优良中差评分标准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1. 质量保障措施及方案内容全面；</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2. 质量保障措施及方案内容具体；</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3. 质量保障措施及方案内容针对性强；</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4. 质量保障措施及方案内容科学合理；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5. 质量保障措施及方案内容可操作性强。</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满足以上五项要求的评价为优，得100分；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满足以上任意四项要求的评价为良，得70分；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满足以上任意三项要求的评价为中，得40分；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满足以上任意两项要求以下的评价为差，得20分；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未提供不得分。</w:t>
            </w:r>
          </w:p>
        </w:tc>
      </w:tr>
      <w:tr w:rsidR="00746FB5" w:rsidTr="00433E1B">
        <w:trPr>
          <w:trHeight w:val="63"/>
        </w:trPr>
        <w:tc>
          <w:tcPr>
            <w:tcW w:w="0" w:type="auto"/>
            <w:vMerge/>
            <w:tcBorders>
              <w:top w:val="nil"/>
              <w:left w:val="single" w:sz="8" w:space="0" w:color="auto"/>
              <w:bottom w:val="single" w:sz="8" w:space="0" w:color="auto"/>
              <w:right w:val="single" w:sz="8" w:space="0" w:color="auto"/>
            </w:tcBorders>
            <w:vAlign w:val="center"/>
          </w:tcPr>
          <w:p w:rsidR="00746FB5" w:rsidRDefault="00746FB5">
            <w:pPr>
              <w:widowControl/>
              <w:wordWrap w:val="0"/>
              <w:spacing w:before="100" w:beforeAutospacing="1" w:after="100" w:afterAutospacing="1"/>
              <w:jc w:val="left"/>
              <w:rPr>
                <w:rFonts w:ascii="宋体" w:hAnsi="宋体" w:cs="宋体"/>
                <w:kern w:val="0"/>
                <w:sz w:val="24"/>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Default="00746FB5">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4</w:t>
            </w:r>
          </w:p>
        </w:tc>
        <w:tc>
          <w:tcPr>
            <w:tcW w:w="1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项目完成（服务期满）后的服务承诺</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3</w:t>
            </w:r>
          </w:p>
        </w:tc>
        <w:tc>
          <w:tcPr>
            <w:tcW w:w="5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评审内容：</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投标人做出</w:t>
            </w:r>
            <w:proofErr w:type="gramStart"/>
            <w:r w:rsidRPr="00A40827">
              <w:rPr>
                <w:rFonts w:ascii="宋体" w:hAnsi="宋体" w:cs="宋体"/>
                <w:kern w:val="0"/>
                <w:szCs w:val="21"/>
              </w:rPr>
              <w:t>书面项目</w:t>
            </w:r>
            <w:proofErr w:type="gramEnd"/>
            <w:r w:rsidRPr="00A40827">
              <w:rPr>
                <w:rFonts w:ascii="宋体" w:hAnsi="宋体" w:cs="宋体"/>
                <w:kern w:val="0"/>
                <w:szCs w:val="21"/>
              </w:rPr>
              <w:t>完成（服务期满）后的服务承诺，承诺内容包含服务内容、服务期限、人员和设备投入、售后服务、及时移交研究成果等。</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优良中差评分标准：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1.项目完成（服务期满）后的服务承诺内容全面；</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2.项目完成（服务期满）后的服务承诺内容具体；</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3.项目完成（服务期满）后的服务承诺内容针对性强；</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4.项目完成（服务期满）后的服务承诺内容科学合理；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5.项目完成（服务期满）后的服务承诺内容可操作性强。</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满足以上五项要求的评价为优，得100分；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满足以上任意四项要求的评价为良，得70分；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满足以上任意三项要求的评价为中，得40分；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满足以上任意两项要求以下的评价为差，得20分；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未提供不得分。</w:t>
            </w:r>
          </w:p>
        </w:tc>
      </w:tr>
      <w:tr w:rsidR="00746FB5" w:rsidTr="00433E1B">
        <w:trPr>
          <w:trHeight w:val="63"/>
        </w:trPr>
        <w:tc>
          <w:tcPr>
            <w:tcW w:w="0" w:type="auto"/>
            <w:vMerge/>
            <w:tcBorders>
              <w:top w:val="nil"/>
              <w:left w:val="single" w:sz="8" w:space="0" w:color="auto"/>
              <w:bottom w:val="single" w:sz="8" w:space="0" w:color="auto"/>
              <w:right w:val="single" w:sz="8" w:space="0" w:color="auto"/>
            </w:tcBorders>
            <w:vAlign w:val="center"/>
          </w:tcPr>
          <w:p w:rsidR="00746FB5" w:rsidRDefault="00746FB5">
            <w:pPr>
              <w:widowControl/>
              <w:wordWrap w:val="0"/>
              <w:spacing w:before="100" w:beforeAutospacing="1" w:after="100" w:afterAutospacing="1"/>
              <w:jc w:val="left"/>
              <w:rPr>
                <w:rFonts w:ascii="宋体" w:hAnsi="宋体" w:cs="宋体"/>
                <w:kern w:val="0"/>
                <w:sz w:val="24"/>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Default="00746FB5">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5</w:t>
            </w:r>
          </w:p>
        </w:tc>
        <w:tc>
          <w:tcPr>
            <w:tcW w:w="1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违约承诺</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3</w:t>
            </w:r>
          </w:p>
        </w:tc>
        <w:tc>
          <w:tcPr>
            <w:tcW w:w="5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评审内容：</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投标人做出书面违约承诺，承诺内容包含服务内容、服务期限、人员和设备投入、保密要求、成果知识产权归甲方所有等。</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优良中差评分标准：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（1）服务承诺内容全面；</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（2）服务承诺内容具体；</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（3）服务承诺内容科学合理；</w:t>
            </w:r>
          </w:p>
          <w:p w:rsidR="00746FB5" w:rsidRPr="00A40827" w:rsidRDefault="00746FB5" w:rsidP="00746FB5">
            <w:pPr>
              <w:widowControl/>
              <w:wordWrap w:val="0"/>
              <w:spacing w:line="273" w:lineRule="auto"/>
              <w:jc w:val="left"/>
              <w:rPr>
                <w:rFonts w:ascii="宋体" w:hAnsi="宋体" w:cs="宋体"/>
                <w:kern w:val="0"/>
                <w:sz w:val="24"/>
              </w:rPr>
            </w:pPr>
            <w:r w:rsidRPr="00A40827">
              <w:rPr>
                <w:rFonts w:ascii="宋体" w:hAnsi="宋体" w:cs="宋体"/>
                <w:kern w:val="0"/>
                <w:szCs w:val="21"/>
              </w:rPr>
              <w:lastRenderedPageBreak/>
              <w:t>（4）服务承诺内容针对性、可操作性强。</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满足以上四项要求的评价为优，得100分；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满足以上任意三项要求的评价为良，得70分；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满足以上任意二项要求的评价为中，得40分；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满足以上任意一项要求的评价为差，得20分；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未提供不得分。</w:t>
            </w:r>
          </w:p>
        </w:tc>
      </w:tr>
      <w:tr w:rsidR="007F66A8" w:rsidTr="00433E1B">
        <w:tc>
          <w:tcPr>
            <w:tcW w:w="5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F66A8" w:rsidRDefault="003517C2">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lastRenderedPageBreak/>
              <w:t>3</w:t>
            </w:r>
          </w:p>
        </w:tc>
        <w:tc>
          <w:tcPr>
            <w:tcW w:w="298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F66A8" w:rsidRDefault="003517C2">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综合实力</w:t>
            </w:r>
          </w:p>
        </w:tc>
        <w:tc>
          <w:tcPr>
            <w:tcW w:w="5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F66A8" w:rsidRDefault="00746FB5">
            <w:pPr>
              <w:jc w:val="left"/>
            </w:pPr>
            <w:r>
              <w:rPr>
                <w:rFonts w:hint="eastAsia"/>
              </w:rPr>
              <w:t>40</w:t>
            </w:r>
          </w:p>
        </w:tc>
      </w:tr>
      <w:tr w:rsidR="007F66A8" w:rsidTr="00433E1B">
        <w:trPr>
          <w:trHeight w:val="81"/>
        </w:trPr>
        <w:tc>
          <w:tcPr>
            <w:tcW w:w="52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F66A8" w:rsidRDefault="003517C2">
            <w:pPr>
              <w:widowControl/>
              <w:wordWrap w:val="0"/>
              <w:spacing w:before="100" w:beforeAutospacing="1" w:after="100" w:afterAutospacing="1"/>
              <w:jc w:val="center"/>
              <w:rPr>
                <w:rFonts w:ascii="宋体" w:hAnsi="宋体" w:cs="宋体"/>
                <w:kern w:val="0"/>
                <w:sz w:val="24"/>
              </w:rPr>
            </w:pPr>
            <w:r>
              <w:rPr>
                <w:rFonts w:ascii="宋体" w:hAnsi="宋体" w:cs="宋体"/>
                <w:kern w:val="0"/>
                <w:sz w:val="24"/>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F66A8" w:rsidRDefault="003517C2">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行号</w:t>
            </w:r>
          </w:p>
        </w:tc>
        <w:tc>
          <w:tcPr>
            <w:tcW w:w="1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F66A8" w:rsidRDefault="003517C2">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内容</w:t>
            </w:r>
          </w:p>
        </w:tc>
        <w:tc>
          <w:tcPr>
            <w:tcW w:w="7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66A8" w:rsidRDefault="003517C2">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权重</w:t>
            </w:r>
          </w:p>
        </w:tc>
        <w:tc>
          <w:tcPr>
            <w:tcW w:w="54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F66A8" w:rsidRDefault="003517C2">
            <w:pPr>
              <w:jc w:val="left"/>
            </w:pPr>
            <w:r>
              <w:t>评分准则</w:t>
            </w:r>
          </w:p>
        </w:tc>
      </w:tr>
      <w:tr w:rsidR="00746FB5" w:rsidTr="00433E1B">
        <w:trPr>
          <w:trHeight w:val="78"/>
        </w:trPr>
        <w:tc>
          <w:tcPr>
            <w:tcW w:w="0" w:type="auto"/>
            <w:vMerge/>
            <w:tcBorders>
              <w:top w:val="nil"/>
              <w:left w:val="single" w:sz="8" w:space="0" w:color="auto"/>
              <w:bottom w:val="single" w:sz="8" w:space="0" w:color="auto"/>
              <w:right w:val="single" w:sz="8" w:space="0" w:color="auto"/>
            </w:tcBorders>
            <w:vAlign w:val="center"/>
          </w:tcPr>
          <w:p w:rsidR="00746FB5" w:rsidRDefault="00746FB5">
            <w:pPr>
              <w:widowControl/>
              <w:wordWrap w:val="0"/>
              <w:spacing w:before="100" w:beforeAutospacing="1" w:after="100" w:afterAutospacing="1"/>
              <w:jc w:val="left"/>
              <w:rPr>
                <w:rFonts w:ascii="宋体" w:hAnsi="宋体" w:cs="宋体"/>
                <w:kern w:val="0"/>
                <w:sz w:val="24"/>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Default="00746FB5">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1</w:t>
            </w:r>
          </w:p>
        </w:tc>
        <w:tc>
          <w:tcPr>
            <w:tcW w:w="1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投标人通过相关认证情况</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5</w:t>
            </w:r>
          </w:p>
        </w:tc>
        <w:tc>
          <w:tcPr>
            <w:tcW w:w="5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（一）评分内容：</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（1）具有省级及以上环保技术咨询服务能力评价证书（甲级，优势类别含环境影响评价）的，得50分，没有不得分。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（2）具有省级以上环保企业信用等级证书（AAA级）的，得50分，没有不得分。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（二）评分依据：</w:t>
            </w:r>
          </w:p>
          <w:p w:rsidR="00746FB5" w:rsidRPr="005F74A9" w:rsidRDefault="00746FB5" w:rsidP="00746FB5">
            <w:pPr>
              <w:widowControl/>
              <w:wordWrap w:val="0"/>
              <w:jc w:val="left"/>
              <w:rPr>
                <w:rFonts w:ascii="宋体" w:hAnsi="宋体" w:cs="宋体"/>
                <w:b/>
                <w:kern w:val="0"/>
                <w:sz w:val="24"/>
              </w:rPr>
            </w:pPr>
            <w:r w:rsidRPr="005F74A9">
              <w:rPr>
                <w:rFonts w:ascii="宋体" w:hAnsi="宋体" w:cs="宋体"/>
                <w:b/>
                <w:kern w:val="0"/>
                <w:szCs w:val="21"/>
              </w:rPr>
              <w:t>1.要求提供有效的认证证书作为得分依据。</w:t>
            </w:r>
          </w:p>
          <w:p w:rsidR="00746FB5" w:rsidRPr="00A40827" w:rsidRDefault="00746FB5" w:rsidP="00746FB5">
            <w:pPr>
              <w:widowControl/>
              <w:wordWrap w:val="0"/>
              <w:jc w:val="left"/>
              <w:rPr>
                <w:rFonts w:ascii="宋体" w:hAnsi="宋体" w:cs="宋体"/>
                <w:kern w:val="0"/>
                <w:sz w:val="24"/>
              </w:rPr>
            </w:pPr>
            <w:r w:rsidRPr="005F74A9">
              <w:rPr>
                <w:rFonts w:ascii="宋体" w:hAnsi="宋体" w:cs="宋体"/>
                <w:b/>
                <w:kern w:val="0"/>
                <w:szCs w:val="21"/>
              </w:rPr>
              <w:t>2.以上资料均要求提供扫描件，原件备查。</w:t>
            </w:r>
          </w:p>
        </w:tc>
      </w:tr>
      <w:tr w:rsidR="00746FB5" w:rsidTr="00433E1B">
        <w:trPr>
          <w:trHeight w:val="78"/>
        </w:trPr>
        <w:tc>
          <w:tcPr>
            <w:tcW w:w="0" w:type="auto"/>
            <w:vMerge/>
            <w:tcBorders>
              <w:top w:val="nil"/>
              <w:left w:val="single" w:sz="8" w:space="0" w:color="auto"/>
              <w:bottom w:val="single" w:sz="8" w:space="0" w:color="auto"/>
              <w:right w:val="single" w:sz="8" w:space="0" w:color="auto"/>
            </w:tcBorders>
            <w:vAlign w:val="center"/>
          </w:tcPr>
          <w:p w:rsidR="00746FB5" w:rsidRDefault="00746FB5">
            <w:pPr>
              <w:widowControl/>
              <w:wordWrap w:val="0"/>
              <w:spacing w:before="100" w:beforeAutospacing="1" w:after="100" w:afterAutospacing="1"/>
              <w:jc w:val="left"/>
              <w:rPr>
                <w:rFonts w:ascii="宋体" w:hAnsi="宋体" w:cs="宋体"/>
                <w:kern w:val="0"/>
                <w:sz w:val="24"/>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Default="00746FB5">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2</w:t>
            </w:r>
          </w:p>
        </w:tc>
        <w:tc>
          <w:tcPr>
            <w:tcW w:w="1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投标人同类项目业绩情况</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10</w:t>
            </w:r>
          </w:p>
        </w:tc>
        <w:tc>
          <w:tcPr>
            <w:tcW w:w="5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（一）评分内容：</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（1）2018年1月起至投标截止之日止（以合同签订日期为准），投标人承担过政府环保第三</w:t>
            </w:r>
            <w:proofErr w:type="gramStart"/>
            <w:r w:rsidRPr="00A40827">
              <w:rPr>
                <w:rFonts w:ascii="宋体" w:hAnsi="宋体" w:cs="宋体"/>
                <w:kern w:val="0"/>
                <w:szCs w:val="21"/>
              </w:rPr>
              <w:t>方服务</w:t>
            </w:r>
            <w:proofErr w:type="gramEnd"/>
            <w:r w:rsidRPr="00A40827">
              <w:rPr>
                <w:rFonts w:ascii="宋体" w:hAnsi="宋体" w:cs="宋体"/>
                <w:kern w:val="0"/>
                <w:szCs w:val="21"/>
              </w:rPr>
              <w:t>类项目的成功案例，每提供一项得30分，最高分得60分。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（2）2018年1月起至投标截止之日止（以合同签订日期为准），投标人承担过政府环保顾问项目的，每提供一项得20分，最高分得40分。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以上项目累计得分，专家按百分制打分。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（二）评分依据：</w:t>
            </w:r>
          </w:p>
          <w:p w:rsidR="00746FB5" w:rsidRPr="005F74A9" w:rsidRDefault="00746FB5" w:rsidP="00746FB5">
            <w:pPr>
              <w:widowControl/>
              <w:wordWrap w:val="0"/>
              <w:jc w:val="left"/>
              <w:rPr>
                <w:rFonts w:ascii="宋体" w:hAnsi="宋体" w:cs="宋体"/>
                <w:b/>
                <w:kern w:val="0"/>
                <w:sz w:val="24"/>
              </w:rPr>
            </w:pPr>
            <w:r w:rsidRPr="005F74A9">
              <w:rPr>
                <w:rFonts w:ascii="宋体" w:hAnsi="宋体" w:cs="宋体"/>
                <w:b/>
                <w:kern w:val="0"/>
                <w:szCs w:val="21"/>
              </w:rPr>
              <w:t>1.要求同时提供合同关键信息证明文件作为得分依据。</w:t>
            </w:r>
          </w:p>
          <w:p w:rsidR="00746FB5" w:rsidRPr="005F74A9" w:rsidRDefault="00746FB5" w:rsidP="00746FB5">
            <w:pPr>
              <w:widowControl/>
              <w:wordWrap w:val="0"/>
              <w:jc w:val="left"/>
              <w:rPr>
                <w:rFonts w:ascii="宋体" w:hAnsi="宋体" w:cs="宋体"/>
                <w:b/>
                <w:kern w:val="0"/>
                <w:sz w:val="24"/>
              </w:rPr>
            </w:pPr>
            <w:r w:rsidRPr="005F74A9">
              <w:rPr>
                <w:rFonts w:ascii="宋体" w:hAnsi="宋体" w:cs="宋体"/>
                <w:b/>
                <w:kern w:val="0"/>
                <w:szCs w:val="21"/>
              </w:rPr>
              <w:t>2.通过合同关键信息无法判断是否得分的，也可以提供能证明得分的其它证明资料，如项目报告或合同甲方出具的证明文件等。</w:t>
            </w:r>
          </w:p>
          <w:p w:rsidR="00746FB5" w:rsidRPr="00A40827" w:rsidRDefault="00746FB5" w:rsidP="00746FB5">
            <w:pPr>
              <w:widowControl/>
              <w:wordWrap w:val="0"/>
              <w:jc w:val="left"/>
              <w:rPr>
                <w:rFonts w:ascii="宋体" w:hAnsi="宋体" w:cs="宋体"/>
                <w:kern w:val="0"/>
                <w:sz w:val="24"/>
              </w:rPr>
            </w:pPr>
            <w:r w:rsidRPr="005F74A9">
              <w:rPr>
                <w:rFonts w:ascii="宋体" w:hAnsi="宋体" w:cs="宋体"/>
                <w:b/>
                <w:kern w:val="0"/>
                <w:szCs w:val="21"/>
              </w:rPr>
              <w:t>3.以上资料均要求提供扫描件，原件备查。</w:t>
            </w:r>
          </w:p>
        </w:tc>
      </w:tr>
      <w:tr w:rsidR="00746FB5" w:rsidTr="00433E1B">
        <w:trPr>
          <w:trHeight w:val="78"/>
        </w:trPr>
        <w:tc>
          <w:tcPr>
            <w:tcW w:w="0" w:type="auto"/>
            <w:vMerge/>
            <w:tcBorders>
              <w:top w:val="nil"/>
              <w:left w:val="single" w:sz="8" w:space="0" w:color="auto"/>
              <w:bottom w:val="single" w:sz="8" w:space="0" w:color="auto"/>
              <w:right w:val="single" w:sz="8" w:space="0" w:color="auto"/>
            </w:tcBorders>
            <w:vAlign w:val="center"/>
          </w:tcPr>
          <w:p w:rsidR="00746FB5" w:rsidRDefault="00746FB5">
            <w:pPr>
              <w:widowControl/>
              <w:wordWrap w:val="0"/>
              <w:spacing w:before="100" w:beforeAutospacing="1" w:after="100" w:afterAutospacing="1"/>
              <w:jc w:val="left"/>
              <w:rPr>
                <w:rFonts w:ascii="宋体" w:hAnsi="宋体" w:cs="宋体"/>
                <w:kern w:val="0"/>
                <w:sz w:val="24"/>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Default="00746FB5">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3</w:t>
            </w:r>
          </w:p>
        </w:tc>
        <w:tc>
          <w:tcPr>
            <w:tcW w:w="1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投标人获奖情况</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2</w:t>
            </w:r>
          </w:p>
        </w:tc>
        <w:tc>
          <w:tcPr>
            <w:tcW w:w="5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（一）评分内容：</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2017年1月至投标截止之日止投标人获得市级及以上环境保护相关奖项,得100分。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以上项目累计得分，专家按百分制打分。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（二）评分依据：</w:t>
            </w:r>
          </w:p>
          <w:p w:rsidR="00746FB5" w:rsidRPr="005F74A9" w:rsidRDefault="00746FB5" w:rsidP="00746FB5">
            <w:pPr>
              <w:widowControl/>
              <w:wordWrap w:val="0"/>
              <w:jc w:val="left"/>
              <w:rPr>
                <w:rFonts w:ascii="宋体" w:hAnsi="宋体" w:cs="宋体"/>
                <w:b/>
                <w:kern w:val="0"/>
                <w:sz w:val="24"/>
              </w:rPr>
            </w:pPr>
            <w:r w:rsidRPr="005F74A9">
              <w:rPr>
                <w:rFonts w:ascii="宋体" w:hAnsi="宋体" w:cs="宋体"/>
                <w:b/>
                <w:kern w:val="0"/>
                <w:szCs w:val="21"/>
              </w:rPr>
              <w:t>1.要求提供奖项照片或获奖（荣誉）证书等证明材料作为得分依据。</w:t>
            </w:r>
          </w:p>
          <w:p w:rsidR="00746FB5" w:rsidRPr="00A40827" w:rsidRDefault="00746FB5" w:rsidP="00746FB5">
            <w:pPr>
              <w:widowControl/>
              <w:wordWrap w:val="0"/>
              <w:jc w:val="left"/>
              <w:rPr>
                <w:rFonts w:ascii="宋体" w:hAnsi="宋体" w:cs="宋体"/>
                <w:kern w:val="0"/>
                <w:sz w:val="24"/>
              </w:rPr>
            </w:pPr>
            <w:r w:rsidRPr="005F74A9">
              <w:rPr>
                <w:rFonts w:ascii="宋体" w:hAnsi="宋体" w:cs="宋体"/>
                <w:b/>
                <w:kern w:val="0"/>
                <w:szCs w:val="21"/>
              </w:rPr>
              <w:t>2.以上资料均要求提供扫描件，原件备查。</w:t>
            </w:r>
          </w:p>
        </w:tc>
      </w:tr>
      <w:tr w:rsidR="00746FB5" w:rsidTr="00433E1B">
        <w:trPr>
          <w:trHeight w:val="78"/>
        </w:trPr>
        <w:tc>
          <w:tcPr>
            <w:tcW w:w="0" w:type="auto"/>
            <w:vMerge/>
            <w:tcBorders>
              <w:top w:val="nil"/>
              <w:left w:val="single" w:sz="8" w:space="0" w:color="auto"/>
              <w:bottom w:val="single" w:sz="8" w:space="0" w:color="auto"/>
              <w:right w:val="single" w:sz="8" w:space="0" w:color="auto"/>
            </w:tcBorders>
            <w:vAlign w:val="center"/>
          </w:tcPr>
          <w:p w:rsidR="00746FB5" w:rsidRDefault="00746FB5">
            <w:pPr>
              <w:widowControl/>
              <w:wordWrap w:val="0"/>
              <w:spacing w:before="100" w:beforeAutospacing="1" w:after="100" w:afterAutospacing="1"/>
              <w:jc w:val="left"/>
              <w:rPr>
                <w:rFonts w:ascii="宋体" w:hAnsi="宋体" w:cs="宋体"/>
                <w:kern w:val="0"/>
                <w:sz w:val="24"/>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Default="00746FB5">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4</w:t>
            </w:r>
          </w:p>
        </w:tc>
        <w:tc>
          <w:tcPr>
            <w:tcW w:w="1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拟安排的项目负责人情况（仅限一人）</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8</w:t>
            </w:r>
          </w:p>
        </w:tc>
        <w:tc>
          <w:tcPr>
            <w:tcW w:w="5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（一）评分内容：</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（1）项目负责人具有</w:t>
            </w:r>
            <w:proofErr w:type="gramStart"/>
            <w:r w:rsidRPr="00A40827">
              <w:rPr>
                <w:rFonts w:ascii="宋体" w:hAnsi="宋体" w:cs="宋体"/>
                <w:kern w:val="0"/>
                <w:szCs w:val="21"/>
              </w:rPr>
              <w:t>环境类副高级</w:t>
            </w:r>
            <w:proofErr w:type="gramEnd"/>
            <w:r w:rsidRPr="00A40827">
              <w:rPr>
                <w:rFonts w:ascii="宋体" w:hAnsi="宋体" w:cs="宋体"/>
                <w:kern w:val="0"/>
                <w:szCs w:val="21"/>
              </w:rPr>
              <w:t>及以上职称20分，其他0分。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（2）项目负责人具有注册环保工程师职业资格证书得30分，其他0分。</w:t>
            </w:r>
          </w:p>
          <w:p w:rsidR="00746FB5" w:rsidRPr="00A40827" w:rsidRDefault="00746FB5" w:rsidP="00746FB5">
            <w:pPr>
              <w:widowControl/>
              <w:wordWrap w:val="0"/>
              <w:ind w:firstLine="126"/>
              <w:jc w:val="left"/>
              <w:rPr>
                <w:rFonts w:ascii="宋体" w:hAnsi="宋体" w:cs="宋体"/>
                <w:kern w:val="0"/>
                <w:sz w:val="24"/>
              </w:rPr>
            </w:pPr>
            <w:r w:rsidRPr="00A40827">
              <w:rPr>
                <w:rFonts w:ascii="宋体" w:hAnsi="宋体" w:cs="宋体"/>
                <w:kern w:val="0"/>
                <w:szCs w:val="21"/>
              </w:rPr>
              <w:t>(3) 项目负责人具有环境影响评价工程师职业资格证书得30分，其他0分。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（4）项目负责人具有副省级及以上城市政府环保第三</w:t>
            </w:r>
            <w:proofErr w:type="gramStart"/>
            <w:r w:rsidRPr="00A40827">
              <w:rPr>
                <w:rFonts w:ascii="宋体" w:hAnsi="宋体" w:cs="宋体"/>
                <w:kern w:val="0"/>
                <w:szCs w:val="21"/>
              </w:rPr>
              <w:t>方服务</w:t>
            </w:r>
            <w:proofErr w:type="gramEnd"/>
            <w:r w:rsidRPr="00A40827">
              <w:rPr>
                <w:rFonts w:ascii="宋体" w:hAnsi="宋体" w:cs="宋体"/>
                <w:kern w:val="0"/>
                <w:szCs w:val="21"/>
              </w:rPr>
              <w:t>类项目的，得20分。（以业绩合同关键</w:t>
            </w:r>
            <w:proofErr w:type="gramStart"/>
            <w:r w:rsidRPr="00A40827">
              <w:rPr>
                <w:rFonts w:ascii="宋体" w:hAnsi="宋体" w:cs="宋体"/>
                <w:kern w:val="0"/>
                <w:szCs w:val="21"/>
              </w:rPr>
              <w:t>页证明</w:t>
            </w:r>
            <w:proofErr w:type="gramEnd"/>
            <w:r w:rsidRPr="00A40827">
              <w:rPr>
                <w:rFonts w:ascii="宋体" w:hAnsi="宋体" w:cs="宋体"/>
                <w:kern w:val="0"/>
                <w:szCs w:val="21"/>
              </w:rPr>
              <w:t>文件扫描件为准）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以上项目累计得分，专家按百分制打分。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lastRenderedPageBreak/>
              <w:t>（二）评分依据：</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b/>
                <w:bCs/>
                <w:kern w:val="0"/>
                <w:szCs w:val="21"/>
              </w:rPr>
              <w:t>1、提供相关证书复印件及</w:t>
            </w:r>
            <w:proofErr w:type="gramStart"/>
            <w:r w:rsidRPr="00A40827">
              <w:rPr>
                <w:rFonts w:ascii="宋体" w:hAnsi="宋体" w:cs="宋体"/>
                <w:b/>
                <w:bCs/>
                <w:kern w:val="0"/>
                <w:szCs w:val="21"/>
              </w:rPr>
              <w:t>社保证明</w:t>
            </w:r>
            <w:proofErr w:type="gramEnd"/>
            <w:r w:rsidRPr="00A40827">
              <w:rPr>
                <w:rFonts w:ascii="宋体" w:hAnsi="宋体" w:cs="宋体"/>
                <w:b/>
                <w:bCs/>
                <w:kern w:val="0"/>
                <w:szCs w:val="21"/>
              </w:rPr>
              <w:t>并加盖公章（原件备查），未提供或专家无法根据所提供资料</w:t>
            </w:r>
            <w:proofErr w:type="gramStart"/>
            <w:r w:rsidRPr="00A40827">
              <w:rPr>
                <w:rFonts w:ascii="宋体" w:hAnsi="宋体" w:cs="宋体"/>
                <w:b/>
                <w:bCs/>
                <w:kern w:val="0"/>
                <w:szCs w:val="21"/>
              </w:rPr>
              <w:t>作出</w:t>
            </w:r>
            <w:proofErr w:type="gramEnd"/>
            <w:r w:rsidRPr="00A40827">
              <w:rPr>
                <w:rFonts w:ascii="宋体" w:hAnsi="宋体" w:cs="宋体"/>
                <w:b/>
                <w:bCs/>
                <w:kern w:val="0"/>
                <w:szCs w:val="21"/>
              </w:rPr>
              <w:t>判断的不得分。</w:t>
            </w:r>
          </w:p>
          <w:p w:rsidR="00746FB5" w:rsidRPr="00A40827" w:rsidRDefault="005F74A9" w:rsidP="00746FB5">
            <w:pPr>
              <w:widowControl/>
              <w:wordWrap w:val="0"/>
              <w:jc w:val="left"/>
              <w:rPr>
                <w:rFonts w:ascii="宋体" w:hAnsi="宋体" w:cs="宋体"/>
                <w:kern w:val="0"/>
                <w:sz w:val="24"/>
              </w:rPr>
            </w:pPr>
            <w:r>
              <w:rPr>
                <w:rFonts w:ascii="宋体" w:hAnsi="宋体" w:cs="宋体" w:hint="eastAsia"/>
                <w:b/>
                <w:bCs/>
                <w:kern w:val="0"/>
                <w:szCs w:val="21"/>
              </w:rPr>
              <w:t>2</w:t>
            </w:r>
            <w:r w:rsidR="00746FB5" w:rsidRPr="00A40827">
              <w:rPr>
                <w:rFonts w:ascii="宋体" w:hAnsi="宋体" w:cs="宋体"/>
                <w:b/>
                <w:bCs/>
                <w:kern w:val="0"/>
                <w:szCs w:val="21"/>
              </w:rPr>
              <w:t>、须提供该员工在投标单位近3个月缴纳社保凭证，</w:t>
            </w:r>
            <w:proofErr w:type="gramStart"/>
            <w:r w:rsidR="00746FB5" w:rsidRPr="00A40827">
              <w:rPr>
                <w:rFonts w:ascii="宋体" w:hAnsi="宋体" w:cs="宋体"/>
                <w:b/>
                <w:bCs/>
                <w:kern w:val="0"/>
                <w:szCs w:val="21"/>
              </w:rPr>
              <w:t>社保证明资料</w:t>
            </w:r>
            <w:proofErr w:type="gramEnd"/>
            <w:r w:rsidR="00746FB5" w:rsidRPr="00A40827">
              <w:rPr>
                <w:rFonts w:ascii="宋体" w:hAnsi="宋体" w:cs="宋体"/>
                <w:b/>
                <w:bCs/>
                <w:kern w:val="0"/>
                <w:szCs w:val="21"/>
              </w:rPr>
              <w:t>应当至少包含养老保险和医疗保险，证明资料可为社保收缴部门盖章证明资料、社保窗口打印资料或社保官网截图。</w:t>
            </w:r>
          </w:p>
          <w:p w:rsidR="00746FB5" w:rsidRPr="00A40827" w:rsidRDefault="005F74A9" w:rsidP="00746FB5">
            <w:pPr>
              <w:widowControl/>
              <w:wordWrap w:val="0"/>
              <w:jc w:val="left"/>
              <w:rPr>
                <w:rFonts w:ascii="宋体" w:hAnsi="宋体" w:cs="宋体"/>
                <w:kern w:val="0"/>
                <w:sz w:val="24"/>
              </w:rPr>
            </w:pPr>
            <w:r>
              <w:rPr>
                <w:rFonts w:ascii="宋体" w:hAnsi="宋体" w:cs="宋体" w:hint="eastAsia"/>
                <w:b/>
                <w:bCs/>
                <w:kern w:val="0"/>
                <w:szCs w:val="21"/>
              </w:rPr>
              <w:t>3</w:t>
            </w:r>
            <w:r w:rsidR="00746FB5" w:rsidRPr="00A40827">
              <w:rPr>
                <w:rFonts w:ascii="宋体" w:hAnsi="宋体" w:cs="宋体"/>
                <w:b/>
                <w:bCs/>
                <w:kern w:val="0"/>
                <w:szCs w:val="21"/>
              </w:rPr>
              <w:t>、工作经验证明为项目合同关键信息，通过合同关键信息无法判断是否得分的，可提供合同甲方出具的证明文件。</w:t>
            </w:r>
          </w:p>
        </w:tc>
      </w:tr>
      <w:tr w:rsidR="00746FB5" w:rsidTr="00433E1B">
        <w:trPr>
          <w:trHeight w:val="78"/>
        </w:trPr>
        <w:tc>
          <w:tcPr>
            <w:tcW w:w="0" w:type="auto"/>
            <w:vMerge/>
            <w:tcBorders>
              <w:top w:val="nil"/>
              <w:left w:val="single" w:sz="8" w:space="0" w:color="auto"/>
              <w:bottom w:val="single" w:sz="8" w:space="0" w:color="auto"/>
              <w:right w:val="single" w:sz="8" w:space="0" w:color="auto"/>
            </w:tcBorders>
            <w:vAlign w:val="center"/>
          </w:tcPr>
          <w:p w:rsidR="00746FB5" w:rsidRDefault="00746FB5">
            <w:pPr>
              <w:widowControl/>
              <w:wordWrap w:val="0"/>
              <w:spacing w:before="100" w:beforeAutospacing="1" w:after="100" w:afterAutospacing="1"/>
              <w:jc w:val="left"/>
              <w:rPr>
                <w:rFonts w:ascii="宋体" w:hAnsi="宋体" w:cs="宋体"/>
                <w:kern w:val="0"/>
                <w:sz w:val="24"/>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Default="00746FB5">
            <w:pPr>
              <w:widowControl/>
              <w:wordWrap w:val="0"/>
              <w:spacing w:before="100" w:beforeAutospacing="1" w:after="100" w:afterAutospacing="1"/>
              <w:jc w:val="center"/>
              <w:rPr>
                <w:rFonts w:ascii="宋体" w:hAnsi="宋体" w:cs="宋体"/>
                <w:kern w:val="0"/>
                <w:sz w:val="24"/>
              </w:rPr>
            </w:pPr>
            <w:r>
              <w:rPr>
                <w:rFonts w:ascii="宋体" w:hAnsi="宋体" w:cs="宋体"/>
                <w:kern w:val="0"/>
                <w:szCs w:val="21"/>
              </w:rPr>
              <w:t>5</w:t>
            </w:r>
          </w:p>
        </w:tc>
        <w:tc>
          <w:tcPr>
            <w:tcW w:w="1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拟安排的项目主要团队成员（主要技术人员）情况（项目负责人除外）</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10</w:t>
            </w:r>
          </w:p>
        </w:tc>
        <w:tc>
          <w:tcPr>
            <w:tcW w:w="5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（一）评分内容：</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（1）参与本项目的人员同时具有</w:t>
            </w:r>
            <w:proofErr w:type="gramStart"/>
            <w:r w:rsidRPr="00A40827">
              <w:rPr>
                <w:rFonts w:ascii="宋体" w:hAnsi="宋体" w:cs="宋体"/>
                <w:kern w:val="0"/>
                <w:szCs w:val="21"/>
              </w:rPr>
              <w:t>环境类副高级</w:t>
            </w:r>
            <w:proofErr w:type="gramEnd"/>
            <w:r w:rsidRPr="00A40827">
              <w:rPr>
                <w:rFonts w:ascii="宋体" w:hAnsi="宋体" w:cs="宋体"/>
                <w:kern w:val="0"/>
                <w:szCs w:val="21"/>
              </w:rPr>
              <w:t>及以上职称以及具有环境影响评价工程师职业资格证书，每个10分，最多得50分。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（2）参与本项目的人员具有注册咨询工程师资格证书的，每个10分，最多得20分。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（3）参与本项目的人员具有副省级及以上城市政府环保第三</w:t>
            </w:r>
            <w:proofErr w:type="gramStart"/>
            <w:r w:rsidRPr="00A40827">
              <w:rPr>
                <w:rFonts w:ascii="宋体" w:hAnsi="宋体" w:cs="宋体"/>
                <w:kern w:val="0"/>
                <w:szCs w:val="21"/>
              </w:rPr>
              <w:t>方服务</w:t>
            </w:r>
            <w:proofErr w:type="gramEnd"/>
            <w:r w:rsidRPr="00A40827">
              <w:rPr>
                <w:rFonts w:ascii="宋体" w:hAnsi="宋体" w:cs="宋体"/>
                <w:kern w:val="0"/>
                <w:szCs w:val="21"/>
              </w:rPr>
              <w:t>类项目的，每人得5分，最高得30分。（以业绩合同关键</w:t>
            </w:r>
            <w:proofErr w:type="gramStart"/>
            <w:r w:rsidRPr="00A40827">
              <w:rPr>
                <w:rFonts w:ascii="宋体" w:hAnsi="宋体" w:cs="宋体"/>
                <w:kern w:val="0"/>
                <w:szCs w:val="21"/>
              </w:rPr>
              <w:t>页证明</w:t>
            </w:r>
            <w:proofErr w:type="gramEnd"/>
            <w:r w:rsidRPr="00A40827">
              <w:rPr>
                <w:rFonts w:ascii="宋体" w:hAnsi="宋体" w:cs="宋体"/>
                <w:kern w:val="0"/>
                <w:szCs w:val="21"/>
              </w:rPr>
              <w:t>文件扫描件为准）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以上项目累计得分，专家按百分制打分。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b/>
                <w:bCs/>
                <w:kern w:val="0"/>
                <w:sz w:val="22"/>
              </w:rPr>
              <w:t>同</w:t>
            </w:r>
            <w:proofErr w:type="gramStart"/>
            <w:r w:rsidRPr="00A40827">
              <w:rPr>
                <w:rFonts w:ascii="宋体" w:hAnsi="宋体" w:cs="宋体"/>
                <w:b/>
                <w:bCs/>
                <w:kern w:val="0"/>
                <w:sz w:val="22"/>
              </w:rPr>
              <w:t>一人员</w:t>
            </w:r>
            <w:proofErr w:type="gramEnd"/>
            <w:r w:rsidRPr="00A40827">
              <w:rPr>
                <w:rFonts w:ascii="宋体" w:hAnsi="宋体" w:cs="宋体"/>
                <w:b/>
                <w:bCs/>
                <w:kern w:val="0"/>
                <w:sz w:val="22"/>
              </w:rPr>
              <w:t>若满足多项条件，可重复得分。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（二）评分依据：</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b/>
                <w:bCs/>
                <w:kern w:val="0"/>
                <w:szCs w:val="21"/>
              </w:rPr>
              <w:t>1、提供相关证书复印件及</w:t>
            </w:r>
            <w:proofErr w:type="gramStart"/>
            <w:r w:rsidRPr="00A40827">
              <w:rPr>
                <w:rFonts w:ascii="宋体" w:hAnsi="宋体" w:cs="宋体"/>
                <w:b/>
                <w:bCs/>
                <w:kern w:val="0"/>
                <w:szCs w:val="21"/>
              </w:rPr>
              <w:t>社保证明</w:t>
            </w:r>
            <w:proofErr w:type="gramEnd"/>
            <w:r w:rsidRPr="00A40827">
              <w:rPr>
                <w:rFonts w:ascii="宋体" w:hAnsi="宋体" w:cs="宋体"/>
                <w:b/>
                <w:bCs/>
                <w:kern w:val="0"/>
                <w:szCs w:val="21"/>
              </w:rPr>
              <w:t>并加盖公章（原件备查），未提供或专家无法根据所提供资料</w:t>
            </w:r>
            <w:proofErr w:type="gramStart"/>
            <w:r w:rsidRPr="00A40827">
              <w:rPr>
                <w:rFonts w:ascii="宋体" w:hAnsi="宋体" w:cs="宋体"/>
                <w:b/>
                <w:bCs/>
                <w:kern w:val="0"/>
                <w:szCs w:val="21"/>
              </w:rPr>
              <w:t>作出</w:t>
            </w:r>
            <w:proofErr w:type="gramEnd"/>
            <w:r w:rsidRPr="00A40827">
              <w:rPr>
                <w:rFonts w:ascii="宋体" w:hAnsi="宋体" w:cs="宋体"/>
                <w:b/>
                <w:bCs/>
                <w:kern w:val="0"/>
                <w:szCs w:val="21"/>
              </w:rPr>
              <w:t>判断的不得分。</w:t>
            </w:r>
          </w:p>
          <w:p w:rsidR="00746FB5" w:rsidRPr="00A40827" w:rsidRDefault="005F74A9" w:rsidP="00746FB5">
            <w:pPr>
              <w:widowControl/>
              <w:wordWrap w:val="0"/>
              <w:jc w:val="left"/>
              <w:rPr>
                <w:rFonts w:ascii="宋体" w:hAnsi="宋体" w:cs="宋体"/>
                <w:kern w:val="0"/>
                <w:sz w:val="24"/>
              </w:rPr>
            </w:pPr>
            <w:r>
              <w:rPr>
                <w:rFonts w:ascii="宋体" w:hAnsi="宋体" w:cs="宋体" w:hint="eastAsia"/>
                <w:b/>
                <w:bCs/>
                <w:kern w:val="0"/>
                <w:szCs w:val="21"/>
              </w:rPr>
              <w:t>2</w:t>
            </w:r>
            <w:r w:rsidR="00746FB5" w:rsidRPr="00A40827">
              <w:rPr>
                <w:rFonts w:ascii="宋体" w:hAnsi="宋体" w:cs="宋体"/>
                <w:b/>
                <w:bCs/>
                <w:kern w:val="0"/>
                <w:szCs w:val="21"/>
              </w:rPr>
              <w:t>、须提供该员工在投标单位近3个月缴纳社保凭证，</w:t>
            </w:r>
            <w:proofErr w:type="gramStart"/>
            <w:r w:rsidR="00746FB5" w:rsidRPr="00A40827">
              <w:rPr>
                <w:rFonts w:ascii="宋体" w:hAnsi="宋体" w:cs="宋体"/>
                <w:b/>
                <w:bCs/>
                <w:kern w:val="0"/>
                <w:szCs w:val="21"/>
              </w:rPr>
              <w:t>社保证明资料</w:t>
            </w:r>
            <w:proofErr w:type="gramEnd"/>
            <w:r w:rsidR="00746FB5" w:rsidRPr="00A40827">
              <w:rPr>
                <w:rFonts w:ascii="宋体" w:hAnsi="宋体" w:cs="宋体"/>
                <w:b/>
                <w:bCs/>
                <w:kern w:val="0"/>
                <w:szCs w:val="21"/>
              </w:rPr>
              <w:t>应当至少包含养老保险和医疗保险，证明资料可为社保收缴部门盖章证明资料、社保窗口打印资料或社保官网截图。</w:t>
            </w:r>
          </w:p>
          <w:p w:rsidR="00746FB5" w:rsidRPr="00A40827" w:rsidRDefault="005F74A9" w:rsidP="00746FB5">
            <w:pPr>
              <w:widowControl/>
              <w:wordWrap w:val="0"/>
              <w:jc w:val="left"/>
              <w:rPr>
                <w:rFonts w:ascii="宋体" w:hAnsi="宋体" w:cs="宋体"/>
                <w:kern w:val="0"/>
                <w:sz w:val="24"/>
              </w:rPr>
            </w:pPr>
            <w:r>
              <w:rPr>
                <w:rFonts w:ascii="宋体" w:hAnsi="宋体" w:cs="宋体" w:hint="eastAsia"/>
                <w:b/>
                <w:bCs/>
                <w:kern w:val="0"/>
                <w:szCs w:val="21"/>
              </w:rPr>
              <w:t>3</w:t>
            </w:r>
            <w:r w:rsidR="00746FB5" w:rsidRPr="00A40827">
              <w:rPr>
                <w:rFonts w:ascii="宋体" w:hAnsi="宋体" w:cs="宋体"/>
                <w:b/>
                <w:bCs/>
                <w:kern w:val="0"/>
                <w:szCs w:val="21"/>
              </w:rPr>
              <w:t>、工作经验证明为项目合同关键信息，通过合同关键信息无法判断是否得分的，可提供合同甲方出具的证明文件。</w:t>
            </w:r>
          </w:p>
        </w:tc>
      </w:tr>
      <w:tr w:rsidR="00746FB5" w:rsidTr="00433E1B">
        <w:trPr>
          <w:trHeight w:val="78"/>
        </w:trPr>
        <w:tc>
          <w:tcPr>
            <w:tcW w:w="0" w:type="auto"/>
            <w:vMerge/>
            <w:tcBorders>
              <w:top w:val="nil"/>
              <w:left w:val="single" w:sz="8" w:space="0" w:color="auto"/>
              <w:bottom w:val="single" w:sz="8" w:space="0" w:color="auto"/>
              <w:right w:val="single" w:sz="8" w:space="0" w:color="auto"/>
            </w:tcBorders>
            <w:vAlign w:val="center"/>
          </w:tcPr>
          <w:p w:rsidR="00746FB5" w:rsidRDefault="00746FB5">
            <w:pPr>
              <w:widowControl/>
              <w:wordWrap w:val="0"/>
              <w:spacing w:before="100" w:beforeAutospacing="1" w:after="100" w:afterAutospacing="1"/>
              <w:jc w:val="left"/>
              <w:rPr>
                <w:rFonts w:ascii="宋体" w:hAnsi="宋体" w:cs="宋体"/>
                <w:kern w:val="0"/>
                <w:sz w:val="24"/>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6</w:t>
            </w:r>
          </w:p>
        </w:tc>
        <w:tc>
          <w:tcPr>
            <w:tcW w:w="1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投标人自主知识产权产品（创新、设计）情况</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3</w:t>
            </w:r>
          </w:p>
        </w:tc>
        <w:tc>
          <w:tcPr>
            <w:tcW w:w="5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（一）评分内容：</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投标人具有环保类专利，每提供一项得25分，此项最多得100分。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（二）评分依据</w:t>
            </w:r>
          </w:p>
          <w:p w:rsidR="00746FB5" w:rsidRPr="00746FB5" w:rsidRDefault="00746FB5" w:rsidP="00746FB5">
            <w:pPr>
              <w:widowControl/>
              <w:wordWrap w:val="0"/>
              <w:jc w:val="left"/>
              <w:rPr>
                <w:rFonts w:ascii="宋体" w:hAnsi="宋体" w:cs="宋体"/>
                <w:b/>
                <w:kern w:val="0"/>
                <w:sz w:val="24"/>
              </w:rPr>
            </w:pPr>
            <w:r w:rsidRPr="00746FB5">
              <w:rPr>
                <w:rFonts w:ascii="宋体" w:hAnsi="宋体" w:cs="宋体"/>
                <w:b/>
                <w:kern w:val="0"/>
                <w:szCs w:val="21"/>
              </w:rPr>
              <w:t>1.要求提供有效的产权（专利）证书等证明材料作为得分依据。</w:t>
            </w:r>
          </w:p>
          <w:p w:rsidR="00746FB5" w:rsidRPr="00A40827" w:rsidRDefault="00746FB5" w:rsidP="00746FB5">
            <w:pPr>
              <w:widowControl/>
              <w:wordWrap w:val="0"/>
              <w:jc w:val="left"/>
              <w:rPr>
                <w:rFonts w:ascii="宋体" w:hAnsi="宋体" w:cs="宋体"/>
                <w:kern w:val="0"/>
                <w:sz w:val="24"/>
              </w:rPr>
            </w:pPr>
            <w:r w:rsidRPr="00746FB5">
              <w:rPr>
                <w:rFonts w:ascii="宋体" w:hAnsi="宋体" w:cs="宋体"/>
                <w:b/>
                <w:kern w:val="0"/>
                <w:szCs w:val="21"/>
              </w:rPr>
              <w:t>2.以上资料均要求提供扫描件，原件备查。</w:t>
            </w:r>
          </w:p>
        </w:tc>
      </w:tr>
      <w:tr w:rsidR="00746FB5" w:rsidTr="00433E1B">
        <w:trPr>
          <w:trHeight w:val="78"/>
        </w:trPr>
        <w:tc>
          <w:tcPr>
            <w:tcW w:w="0" w:type="auto"/>
            <w:vMerge/>
            <w:tcBorders>
              <w:top w:val="nil"/>
              <w:left w:val="single" w:sz="8" w:space="0" w:color="auto"/>
              <w:bottom w:val="single" w:sz="8" w:space="0" w:color="auto"/>
              <w:right w:val="single" w:sz="8" w:space="0" w:color="auto"/>
            </w:tcBorders>
            <w:vAlign w:val="center"/>
          </w:tcPr>
          <w:p w:rsidR="00746FB5" w:rsidRDefault="00746FB5">
            <w:pPr>
              <w:widowControl/>
              <w:wordWrap w:val="0"/>
              <w:spacing w:before="100" w:beforeAutospacing="1" w:after="100" w:afterAutospacing="1"/>
              <w:jc w:val="left"/>
              <w:rPr>
                <w:rFonts w:ascii="宋体" w:hAnsi="宋体" w:cs="宋体"/>
                <w:kern w:val="0"/>
                <w:sz w:val="24"/>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7</w:t>
            </w:r>
          </w:p>
        </w:tc>
        <w:tc>
          <w:tcPr>
            <w:tcW w:w="1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服务网点</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2</w:t>
            </w:r>
          </w:p>
        </w:tc>
        <w:tc>
          <w:tcPr>
            <w:tcW w:w="5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深圳供应商或非深圳</w:t>
            </w:r>
            <w:proofErr w:type="gramStart"/>
            <w:r w:rsidRPr="00A40827">
              <w:rPr>
                <w:rFonts w:ascii="宋体" w:hAnsi="宋体" w:cs="宋体"/>
                <w:kern w:val="0"/>
                <w:szCs w:val="21"/>
              </w:rPr>
              <w:t>供应商但在</w:t>
            </w:r>
            <w:proofErr w:type="gramEnd"/>
            <w:r w:rsidRPr="00A40827">
              <w:rPr>
                <w:rFonts w:ascii="宋体" w:hAnsi="宋体" w:cs="宋体"/>
                <w:kern w:val="0"/>
                <w:szCs w:val="21"/>
              </w:rPr>
              <w:t>深圳有合法注册的分公司（或售后机构）（分公司的必须提供分公司营业执照扫描件，售后机构必须同时提供售后服务合作合同及售后机构营业执照扫描件作为得分依据，原件备查）的，得100分；外地供应商承诺中标后设立本地经营（服务）网点的，</w:t>
            </w:r>
            <w:r w:rsidRPr="00746FB5">
              <w:rPr>
                <w:rFonts w:ascii="宋体" w:hAnsi="宋体" w:cs="宋体"/>
                <w:b/>
                <w:kern w:val="0"/>
                <w:szCs w:val="21"/>
              </w:rPr>
              <w:t>提供承诺文件（格式自定）的，得50分，未提供承诺或承诺内容不满足要求均不得分。</w:t>
            </w:r>
          </w:p>
        </w:tc>
      </w:tr>
      <w:tr w:rsidR="00746FB5" w:rsidTr="00433E1B">
        <w:trPr>
          <w:trHeight w:val="78"/>
        </w:trPr>
        <w:tc>
          <w:tcPr>
            <w:tcW w:w="0" w:type="auto"/>
            <w:tcBorders>
              <w:top w:val="single" w:sz="4" w:space="0" w:color="auto"/>
              <w:left w:val="single" w:sz="4" w:space="0" w:color="auto"/>
              <w:bottom w:val="single" w:sz="4" w:space="0" w:color="auto"/>
              <w:right w:val="single" w:sz="4" w:space="0" w:color="auto"/>
            </w:tcBorders>
            <w:vAlign w:val="center"/>
          </w:tcPr>
          <w:p w:rsidR="00746FB5" w:rsidRDefault="00746FB5">
            <w:pPr>
              <w:widowControl/>
              <w:wordWrap w:val="0"/>
              <w:spacing w:before="100" w:beforeAutospacing="1" w:after="100" w:afterAutospacing="1"/>
              <w:jc w:val="left"/>
              <w:rPr>
                <w:rFonts w:ascii="宋体" w:hAnsi="宋体" w:cs="宋体"/>
                <w:kern w:val="0"/>
                <w:sz w:val="24"/>
              </w:rPr>
            </w:pPr>
            <w:r>
              <w:rPr>
                <w:rFonts w:ascii="宋体" w:hAnsi="宋体" w:cs="宋体" w:hint="eastAsia"/>
                <w:kern w:val="0"/>
                <w:sz w:val="24"/>
              </w:rPr>
              <w:t>4</w:t>
            </w:r>
          </w:p>
        </w:tc>
        <w:tc>
          <w:tcPr>
            <w:tcW w:w="298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46FB5" w:rsidRDefault="00746FB5">
            <w:pPr>
              <w:widowControl/>
              <w:spacing w:before="100" w:after="100" w:line="260" w:lineRule="exact"/>
              <w:jc w:val="center"/>
              <w:rPr>
                <w:rFonts w:ascii="宋体" w:hAnsi="宋体" w:cs="宋体"/>
                <w:kern w:val="0"/>
                <w:szCs w:val="21"/>
                <w:lang w:val="zh-CN"/>
              </w:rPr>
            </w:pPr>
            <w:r w:rsidRPr="00A40827">
              <w:rPr>
                <w:rFonts w:ascii="宋体" w:hAnsi="宋体" w:cs="宋体"/>
                <w:kern w:val="0"/>
                <w:szCs w:val="21"/>
              </w:rPr>
              <w:t>诚信情况</w:t>
            </w:r>
          </w:p>
        </w:tc>
        <w:tc>
          <w:tcPr>
            <w:tcW w:w="54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46FB5" w:rsidRDefault="00746FB5" w:rsidP="00746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60" w:lineRule="exact"/>
              <w:jc w:val="center"/>
              <w:rPr>
                <w:rFonts w:ascii="宋体" w:hAnsi="宋体" w:cs="宋体"/>
                <w:szCs w:val="21"/>
              </w:rPr>
            </w:pPr>
            <w:r>
              <w:rPr>
                <w:rFonts w:ascii="宋体" w:hAnsi="宋体" w:cs="宋体" w:hint="eastAsia"/>
                <w:szCs w:val="21"/>
              </w:rPr>
              <w:t>7</w:t>
            </w:r>
          </w:p>
        </w:tc>
      </w:tr>
      <w:tr w:rsidR="00746FB5" w:rsidTr="00433E1B">
        <w:trPr>
          <w:trHeight w:val="78"/>
        </w:trPr>
        <w:tc>
          <w:tcPr>
            <w:tcW w:w="0" w:type="auto"/>
            <w:vMerge w:val="restart"/>
            <w:tcBorders>
              <w:top w:val="single" w:sz="4" w:space="0" w:color="auto"/>
              <w:left w:val="single" w:sz="4" w:space="0" w:color="auto"/>
              <w:right w:val="single" w:sz="4" w:space="0" w:color="auto"/>
            </w:tcBorders>
            <w:vAlign w:val="center"/>
          </w:tcPr>
          <w:p w:rsidR="00746FB5" w:rsidRDefault="00746FB5">
            <w:pPr>
              <w:widowControl/>
              <w:wordWrap w:val="0"/>
              <w:spacing w:before="100" w:beforeAutospacing="1" w:after="100" w:afterAutospacing="1"/>
              <w:jc w:val="left"/>
              <w:rPr>
                <w:rFonts w:ascii="宋体" w:hAnsi="宋体" w:cs="宋体"/>
                <w:kern w:val="0"/>
                <w:sz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序号</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评分因素</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权重</w:t>
            </w:r>
          </w:p>
        </w:tc>
        <w:tc>
          <w:tcPr>
            <w:tcW w:w="54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评分准则</w:t>
            </w:r>
          </w:p>
        </w:tc>
      </w:tr>
      <w:tr w:rsidR="00746FB5" w:rsidTr="00433E1B">
        <w:trPr>
          <w:trHeight w:val="78"/>
        </w:trPr>
        <w:tc>
          <w:tcPr>
            <w:tcW w:w="0" w:type="auto"/>
            <w:vMerge/>
            <w:tcBorders>
              <w:left w:val="single" w:sz="4" w:space="0" w:color="auto"/>
              <w:right w:val="single" w:sz="4" w:space="0" w:color="auto"/>
            </w:tcBorders>
            <w:vAlign w:val="center"/>
          </w:tcPr>
          <w:p w:rsidR="00746FB5" w:rsidRDefault="00746FB5">
            <w:pPr>
              <w:widowControl/>
              <w:wordWrap w:val="0"/>
              <w:spacing w:before="100" w:beforeAutospacing="1" w:after="100" w:afterAutospacing="1"/>
              <w:jc w:val="left"/>
              <w:rPr>
                <w:rFonts w:ascii="宋体" w:hAnsi="宋体" w:cs="宋体"/>
                <w:kern w:val="0"/>
                <w:sz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1</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市财政委员会诚信管理情况</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5</w:t>
            </w:r>
          </w:p>
        </w:tc>
        <w:tc>
          <w:tcPr>
            <w:tcW w:w="54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（一）评审内容：</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投标人在参与政府采购活动中存在诚信相关问题且在主管部门相关处理措施实施期限内的，本项不得分，否则得满分。</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（二）评审依据：</w:t>
            </w:r>
          </w:p>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须提供《诚信承诺函》原件加盖投标人公章，按招标文件格式要求提供，不提供不得分。如被认定提供的陈述与事实不符的，依法追究其责任。</w:t>
            </w:r>
          </w:p>
        </w:tc>
      </w:tr>
      <w:tr w:rsidR="00746FB5" w:rsidTr="00433E1B">
        <w:trPr>
          <w:trHeight w:val="78"/>
        </w:trPr>
        <w:tc>
          <w:tcPr>
            <w:tcW w:w="0" w:type="auto"/>
            <w:vMerge/>
            <w:tcBorders>
              <w:left w:val="single" w:sz="4" w:space="0" w:color="auto"/>
              <w:bottom w:val="single" w:sz="4" w:space="0" w:color="auto"/>
              <w:right w:val="single" w:sz="4" w:space="0" w:color="auto"/>
            </w:tcBorders>
            <w:vAlign w:val="center"/>
          </w:tcPr>
          <w:p w:rsidR="00746FB5" w:rsidRDefault="00746FB5">
            <w:pPr>
              <w:widowControl/>
              <w:wordWrap w:val="0"/>
              <w:spacing w:before="100" w:beforeAutospacing="1" w:after="100" w:afterAutospacing="1"/>
              <w:jc w:val="left"/>
              <w:rPr>
                <w:rFonts w:ascii="宋体" w:hAnsi="宋体" w:cs="宋体"/>
                <w:kern w:val="0"/>
                <w:sz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2</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市政府采购中心履约评价情况</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746FB5" w:rsidRPr="00A40827" w:rsidRDefault="00746FB5" w:rsidP="00746FB5">
            <w:pPr>
              <w:widowControl/>
              <w:wordWrap w:val="0"/>
              <w:jc w:val="center"/>
              <w:rPr>
                <w:rFonts w:ascii="宋体" w:hAnsi="宋体" w:cs="宋体"/>
                <w:kern w:val="0"/>
                <w:sz w:val="24"/>
              </w:rPr>
            </w:pPr>
            <w:r w:rsidRPr="00A40827">
              <w:rPr>
                <w:rFonts w:ascii="宋体" w:hAnsi="宋体" w:cs="宋体"/>
                <w:kern w:val="0"/>
                <w:szCs w:val="21"/>
              </w:rPr>
              <w:t>2</w:t>
            </w:r>
          </w:p>
        </w:tc>
        <w:tc>
          <w:tcPr>
            <w:tcW w:w="54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46FB5" w:rsidRPr="00A40827" w:rsidRDefault="00746FB5" w:rsidP="00746FB5">
            <w:pPr>
              <w:widowControl/>
              <w:wordWrap w:val="0"/>
              <w:jc w:val="left"/>
              <w:rPr>
                <w:rFonts w:ascii="宋体" w:hAnsi="宋体" w:cs="宋体"/>
                <w:kern w:val="0"/>
                <w:sz w:val="24"/>
              </w:rPr>
            </w:pPr>
            <w:r w:rsidRPr="00A40827">
              <w:rPr>
                <w:rFonts w:ascii="宋体" w:hAnsi="宋体" w:cs="宋体"/>
                <w:kern w:val="0"/>
                <w:szCs w:val="21"/>
              </w:rPr>
              <w:t>近三年（以投标截止日期为准）在市政府采购中心有履约评价为差的记录，本项不得分，否则，得满分。投标人无需提供任何证明材料，由采购中心工作人员向评委会提供相关信息。</w:t>
            </w:r>
          </w:p>
        </w:tc>
      </w:tr>
    </w:tbl>
    <w:p w:rsidR="007F66A8" w:rsidRDefault="003517C2">
      <w:pPr>
        <w:pStyle w:val="4"/>
        <w:jc w:val="center"/>
      </w:pPr>
      <w:r>
        <w:rPr>
          <w:rFonts w:ascii="宋体" w:eastAsia="宋体" w:hAnsi="宋体" w:hint="eastAsia"/>
          <w:szCs w:val="32"/>
        </w:rPr>
        <w:t>其它关键信息</w:t>
      </w:r>
      <w:r>
        <w:rPr>
          <w:rFonts w:ascii="宋体" w:eastAsia="宋体" w:hAnsi="宋体" w:hint="eastAsia"/>
          <w:szCs w:val="32"/>
        </w:rPr>
        <w:br/>
      </w:r>
      <w:r>
        <w:rPr>
          <w:rFonts w:ascii="Times New Roman" w:eastAsia="宋体" w:hAnsi="Times New Roman" w:hint="eastAsia"/>
          <w:sz w:val="21"/>
          <w:szCs w:val="24"/>
        </w:rPr>
        <w:t>一、评标定标信息</w:t>
      </w:r>
    </w:p>
    <w:p w:rsidR="007F66A8" w:rsidRDefault="003517C2">
      <w:r>
        <w:rPr>
          <w:rFonts w:hint="eastAsia"/>
          <w:b/>
        </w:rPr>
        <w:t>（一）非评定分离项目</w:t>
      </w:r>
    </w:p>
    <w:tbl>
      <w:tblPr>
        <w:tblStyle w:val="ac"/>
        <w:tblW w:w="8529" w:type="dxa"/>
        <w:tblLayout w:type="fixed"/>
        <w:tblLook w:val="04A0" w:firstRow="1" w:lastRow="0" w:firstColumn="1" w:lastColumn="0" w:noHBand="0" w:noVBand="1"/>
      </w:tblPr>
      <w:tblGrid>
        <w:gridCol w:w="4264"/>
        <w:gridCol w:w="4265"/>
      </w:tblGrid>
      <w:tr w:rsidR="007F66A8">
        <w:tc>
          <w:tcPr>
            <w:tcW w:w="4264" w:type="dxa"/>
          </w:tcPr>
          <w:p w:rsidR="007F66A8" w:rsidRDefault="003517C2">
            <w:pPr>
              <w:jc w:val="center"/>
            </w:pPr>
            <w:r>
              <w:rPr>
                <w:rFonts w:hint="eastAsia"/>
              </w:rPr>
              <w:t>评标方法</w:t>
            </w:r>
          </w:p>
        </w:tc>
        <w:tc>
          <w:tcPr>
            <w:tcW w:w="4265" w:type="dxa"/>
          </w:tcPr>
          <w:p w:rsidR="007F66A8" w:rsidRDefault="003517C2">
            <w:pPr>
              <w:jc w:val="center"/>
            </w:pPr>
            <w:r>
              <w:t>综合评分法</w:t>
            </w:r>
          </w:p>
        </w:tc>
      </w:tr>
      <w:tr w:rsidR="007F66A8">
        <w:tc>
          <w:tcPr>
            <w:tcW w:w="4264" w:type="dxa"/>
          </w:tcPr>
          <w:p w:rsidR="007F66A8" w:rsidRDefault="003517C2">
            <w:pPr>
              <w:jc w:val="center"/>
            </w:pPr>
            <w:r>
              <w:rPr>
                <w:rFonts w:hint="eastAsia"/>
              </w:rPr>
              <w:t>中标供应</w:t>
            </w:r>
            <w:proofErr w:type="gramStart"/>
            <w:r>
              <w:rPr>
                <w:rFonts w:hint="eastAsia"/>
              </w:rPr>
              <w:t>商家数</w:t>
            </w:r>
            <w:proofErr w:type="gramEnd"/>
          </w:p>
        </w:tc>
        <w:tc>
          <w:tcPr>
            <w:tcW w:w="4265" w:type="dxa"/>
          </w:tcPr>
          <w:p w:rsidR="007F66A8" w:rsidRDefault="003517C2">
            <w:pPr>
              <w:jc w:val="center"/>
            </w:pPr>
            <w:r>
              <w:rPr>
                <w:rFonts w:hint="eastAsia"/>
              </w:rPr>
              <w:t>1</w:t>
            </w:r>
          </w:p>
        </w:tc>
      </w:tr>
    </w:tbl>
    <w:p w:rsidR="007F66A8" w:rsidRDefault="007F66A8"/>
    <w:p w:rsidR="007F66A8" w:rsidRDefault="003517C2">
      <w:pPr>
        <w:jc w:val="center"/>
        <w:rPr>
          <w:b/>
        </w:rPr>
      </w:pPr>
      <w:r>
        <w:rPr>
          <w:rFonts w:hint="eastAsia"/>
          <w:b/>
        </w:rPr>
        <w:t>二、关于享受优惠政策的主体及价格扣除比例</w:t>
      </w:r>
    </w:p>
    <w:p w:rsidR="007F66A8" w:rsidRDefault="003517C2">
      <w:pPr>
        <w:spacing w:after="60" w:line="360" w:lineRule="auto"/>
        <w:ind w:firstLineChars="200" w:firstLine="420"/>
        <w:rPr>
          <w:szCs w:val="21"/>
        </w:rPr>
      </w:pPr>
      <w:r>
        <w:rPr>
          <w:rFonts w:hint="eastAsia"/>
          <w:szCs w:val="21"/>
        </w:rPr>
        <w:t>（</w:t>
      </w:r>
      <w:r>
        <w:rPr>
          <w:rFonts w:hint="eastAsia"/>
          <w:szCs w:val="21"/>
        </w:rPr>
        <w:t>1</w:t>
      </w:r>
      <w:r>
        <w:rPr>
          <w:rFonts w:hint="eastAsia"/>
          <w:szCs w:val="21"/>
        </w:rPr>
        <w:t>）</w:t>
      </w:r>
      <w:r>
        <w:rPr>
          <w:rFonts w:hint="eastAsia"/>
          <w:bCs/>
          <w:szCs w:val="21"/>
        </w:rPr>
        <w:t>为进一步落实《政府采购促进中小企业发展暂行办法》</w:t>
      </w:r>
      <w:r>
        <w:rPr>
          <w:rFonts w:hint="eastAsia"/>
          <w:bCs/>
          <w:szCs w:val="21"/>
        </w:rPr>
        <w:t>(</w:t>
      </w:r>
      <w:r>
        <w:rPr>
          <w:rFonts w:hint="eastAsia"/>
          <w:bCs/>
          <w:szCs w:val="21"/>
        </w:rPr>
        <w:t>财库〔</w:t>
      </w:r>
      <w:r>
        <w:rPr>
          <w:rFonts w:hint="eastAsia"/>
          <w:bCs/>
          <w:szCs w:val="21"/>
        </w:rPr>
        <w:t>2011</w:t>
      </w:r>
      <w:r>
        <w:rPr>
          <w:rFonts w:hint="eastAsia"/>
          <w:bCs/>
          <w:szCs w:val="21"/>
        </w:rPr>
        <w:t>〕</w:t>
      </w:r>
      <w:r>
        <w:rPr>
          <w:rFonts w:hint="eastAsia"/>
          <w:bCs/>
          <w:szCs w:val="21"/>
        </w:rPr>
        <w:t>181</w:t>
      </w:r>
      <w:r>
        <w:rPr>
          <w:rFonts w:hint="eastAsia"/>
          <w:bCs/>
          <w:szCs w:val="21"/>
        </w:rPr>
        <w:t>号</w:t>
      </w:r>
      <w:r>
        <w:rPr>
          <w:rFonts w:hint="eastAsia"/>
          <w:bCs/>
          <w:szCs w:val="21"/>
        </w:rPr>
        <w:t>)</w:t>
      </w:r>
      <w:r>
        <w:rPr>
          <w:rFonts w:hint="eastAsia"/>
          <w:bCs/>
          <w:szCs w:val="21"/>
        </w:rPr>
        <w:t>、《关于政府采购支持监狱企业发展有关问题的通知》（财库〔</w:t>
      </w:r>
      <w:r>
        <w:rPr>
          <w:rFonts w:hint="eastAsia"/>
          <w:bCs/>
          <w:szCs w:val="21"/>
        </w:rPr>
        <w:t>2014</w:t>
      </w:r>
      <w:r>
        <w:rPr>
          <w:rFonts w:hint="eastAsia"/>
          <w:bCs/>
          <w:szCs w:val="21"/>
        </w:rPr>
        <w:t>〕</w:t>
      </w:r>
      <w:r>
        <w:rPr>
          <w:rFonts w:hint="eastAsia"/>
          <w:bCs/>
          <w:szCs w:val="21"/>
        </w:rPr>
        <w:t>68</w:t>
      </w:r>
      <w:r>
        <w:rPr>
          <w:rFonts w:hint="eastAsia"/>
          <w:bCs/>
          <w:szCs w:val="21"/>
        </w:rPr>
        <w:t>号）、《财政部、民政部、中国残疾人联合会关于促进残疾人就业政府采购政策的通知》（财库〔</w:t>
      </w:r>
      <w:r>
        <w:rPr>
          <w:rFonts w:hint="eastAsia"/>
          <w:bCs/>
          <w:szCs w:val="21"/>
        </w:rPr>
        <w:t>2017</w:t>
      </w:r>
      <w:r>
        <w:rPr>
          <w:rFonts w:hint="eastAsia"/>
          <w:bCs/>
          <w:szCs w:val="21"/>
        </w:rPr>
        <w:t>〕</w:t>
      </w:r>
      <w:r>
        <w:rPr>
          <w:rFonts w:hint="eastAsia"/>
          <w:bCs/>
          <w:szCs w:val="21"/>
        </w:rPr>
        <w:t>141</w:t>
      </w:r>
      <w:r>
        <w:rPr>
          <w:rFonts w:hint="eastAsia"/>
          <w:bCs/>
          <w:szCs w:val="21"/>
        </w:rPr>
        <w:t>号）以及《深圳市人民政府办公厅印发关于以更大力度支持民营经济发展的若干措施的通知》（深府</w:t>
      </w:r>
      <w:proofErr w:type="gramStart"/>
      <w:r>
        <w:rPr>
          <w:rFonts w:hint="eastAsia"/>
          <w:bCs/>
          <w:szCs w:val="21"/>
        </w:rPr>
        <w:t>规</w:t>
      </w:r>
      <w:proofErr w:type="gramEnd"/>
      <w:r>
        <w:rPr>
          <w:rFonts w:hint="eastAsia"/>
          <w:bCs/>
          <w:szCs w:val="21"/>
        </w:rPr>
        <w:t>〔</w:t>
      </w:r>
      <w:r>
        <w:rPr>
          <w:rFonts w:hint="eastAsia"/>
          <w:bCs/>
          <w:szCs w:val="21"/>
        </w:rPr>
        <w:t>2018</w:t>
      </w:r>
      <w:r>
        <w:rPr>
          <w:rFonts w:hint="eastAsia"/>
          <w:bCs/>
          <w:szCs w:val="21"/>
        </w:rPr>
        <w:t>〕</w:t>
      </w:r>
      <w:r>
        <w:rPr>
          <w:rFonts w:hint="eastAsia"/>
          <w:bCs/>
          <w:szCs w:val="21"/>
        </w:rPr>
        <w:t>23</w:t>
      </w:r>
      <w:r>
        <w:rPr>
          <w:rFonts w:hint="eastAsia"/>
          <w:bCs/>
          <w:szCs w:val="21"/>
        </w:rPr>
        <w:t>号）等要求，</w:t>
      </w:r>
      <w:r>
        <w:rPr>
          <w:rFonts w:hint="eastAsia"/>
          <w:szCs w:val="21"/>
        </w:rPr>
        <w:t>小型企业、微型企业、监狱企业、残疾人福利性单位提供本企业制造的货物，承担的工程或服务，或者提供其他符合优惠主体资格条件企业制造的货物，对其所投产品的价格给予</w:t>
      </w:r>
      <w:r>
        <w:rPr>
          <w:rFonts w:hint="eastAsia"/>
          <w:b/>
          <w:szCs w:val="21"/>
          <w:u w:val="single"/>
        </w:rPr>
        <w:t>6%</w:t>
      </w:r>
      <w:r>
        <w:rPr>
          <w:rFonts w:hint="eastAsia"/>
          <w:szCs w:val="21"/>
        </w:rPr>
        <w:t>的扣除，用扣除后的价格参与评审，具体扣除比例由采购人或者招标机构确定。满足多项优惠政策的企业，不重复享受多项价格扣除政策。</w:t>
      </w:r>
    </w:p>
    <w:p w:rsidR="007F66A8" w:rsidRDefault="003517C2">
      <w:pPr>
        <w:spacing w:after="60" w:line="360" w:lineRule="auto"/>
        <w:ind w:firstLineChars="200" w:firstLine="420"/>
        <w:rPr>
          <w:szCs w:val="21"/>
        </w:rPr>
      </w:pPr>
      <w:r>
        <w:rPr>
          <w:rFonts w:hint="eastAsia"/>
          <w:szCs w:val="21"/>
        </w:rPr>
        <w:t>（</w:t>
      </w:r>
      <w:r>
        <w:rPr>
          <w:rFonts w:hint="eastAsia"/>
          <w:szCs w:val="21"/>
        </w:rPr>
        <w:t>2</w:t>
      </w:r>
      <w:r>
        <w:rPr>
          <w:rFonts w:hint="eastAsia"/>
          <w:szCs w:val="21"/>
        </w:rPr>
        <w:t>）联合体投标</w:t>
      </w:r>
      <w:proofErr w:type="gramStart"/>
      <w:r>
        <w:rPr>
          <w:rFonts w:hint="eastAsia"/>
          <w:szCs w:val="21"/>
        </w:rPr>
        <w:t>且联合</w:t>
      </w:r>
      <w:proofErr w:type="gramEnd"/>
      <w:r>
        <w:rPr>
          <w:rFonts w:hint="eastAsia"/>
          <w:szCs w:val="21"/>
        </w:rPr>
        <w:t>协议中明确约定优惠主体的协议合同金额占到联合体协议总金额</w:t>
      </w:r>
      <w:r>
        <w:rPr>
          <w:rFonts w:hint="eastAsia"/>
          <w:szCs w:val="21"/>
        </w:rPr>
        <w:t>30%</w:t>
      </w:r>
      <w:r>
        <w:rPr>
          <w:rFonts w:hint="eastAsia"/>
          <w:szCs w:val="21"/>
        </w:rPr>
        <w:t>以上的，价格扣除比例为</w:t>
      </w:r>
      <w:r>
        <w:rPr>
          <w:rFonts w:hint="eastAsia"/>
          <w:szCs w:val="21"/>
        </w:rPr>
        <w:t>2%</w:t>
      </w:r>
      <w:r>
        <w:rPr>
          <w:rFonts w:hint="eastAsia"/>
          <w:szCs w:val="21"/>
        </w:rPr>
        <w:t>，具体扣除比例由采购人或者招标机构确定。联合体各方均为优惠主体的，对其所投产品的价格给予</w:t>
      </w:r>
      <w:r>
        <w:rPr>
          <w:rFonts w:hint="eastAsia"/>
          <w:szCs w:val="21"/>
        </w:rPr>
        <w:t>6%</w:t>
      </w:r>
      <w:r>
        <w:rPr>
          <w:rFonts w:hint="eastAsia"/>
          <w:szCs w:val="21"/>
        </w:rPr>
        <w:t>的扣除。</w:t>
      </w:r>
    </w:p>
    <w:p w:rsidR="007F66A8" w:rsidRDefault="003517C2">
      <w:pPr>
        <w:spacing w:after="60" w:line="360" w:lineRule="auto"/>
        <w:ind w:firstLineChars="200" w:firstLine="420"/>
        <w:rPr>
          <w:szCs w:val="21"/>
        </w:rPr>
      </w:pPr>
      <w:r>
        <w:rPr>
          <w:rFonts w:hint="eastAsia"/>
          <w:szCs w:val="21"/>
        </w:rPr>
        <w:t>（</w:t>
      </w:r>
      <w:r>
        <w:rPr>
          <w:rFonts w:hint="eastAsia"/>
          <w:szCs w:val="21"/>
        </w:rPr>
        <w:t>3</w:t>
      </w:r>
      <w:r>
        <w:rPr>
          <w:rFonts w:hint="eastAsia"/>
          <w:szCs w:val="21"/>
        </w:rPr>
        <w:t>）优惠主体资格的认定资料为《中小企业声明函》、《残疾人福利性单位声明函》、《监狱企业声明函》以及《含有小型、微型企业的联合体声明函》等承诺性质的资料（声明函样式见附件）；监狱企业或者代理提供监狱企业货物的供应商如须享受优惠政策，除上述资料外，还须提供省级以上监狱管理局、戒毒管理局出具的监狱企业证明文件。</w:t>
      </w:r>
    </w:p>
    <w:p w:rsidR="007F66A8" w:rsidRDefault="003517C2">
      <w:pPr>
        <w:jc w:val="center"/>
      </w:pPr>
      <w:r>
        <w:rPr>
          <w:rFonts w:hint="eastAsia"/>
          <w:b/>
        </w:rPr>
        <w:t>三、关于失信供应商的价格上浮</w:t>
      </w:r>
    </w:p>
    <w:p w:rsidR="007F66A8" w:rsidRDefault="003517C2">
      <w:pPr>
        <w:spacing w:after="60" w:line="360" w:lineRule="auto"/>
        <w:ind w:firstLineChars="200" w:firstLine="420"/>
        <w:rPr>
          <w:szCs w:val="21"/>
        </w:rPr>
      </w:pPr>
      <w:r>
        <w:rPr>
          <w:rFonts w:hint="eastAsia"/>
          <w:szCs w:val="21"/>
        </w:rPr>
        <w:t>根据《深圳市财政委员会关于印发〈深圳市政府采购供应商诚信管理暂行办法操作细则〉的通知》（</w:t>
      </w:r>
      <w:proofErr w:type="gramStart"/>
      <w:r>
        <w:rPr>
          <w:rFonts w:hint="eastAsia"/>
          <w:szCs w:val="21"/>
        </w:rPr>
        <w:t>深财购〔</w:t>
      </w:r>
      <w:r>
        <w:rPr>
          <w:szCs w:val="21"/>
        </w:rPr>
        <w:t>2017</w:t>
      </w:r>
      <w:r>
        <w:rPr>
          <w:rFonts w:hint="eastAsia"/>
          <w:szCs w:val="21"/>
        </w:rPr>
        <w:t>〕</w:t>
      </w:r>
      <w:proofErr w:type="gramEnd"/>
      <w:r>
        <w:rPr>
          <w:szCs w:val="21"/>
        </w:rPr>
        <w:t xml:space="preserve">42 </w:t>
      </w:r>
      <w:r>
        <w:rPr>
          <w:rFonts w:hint="eastAsia"/>
          <w:szCs w:val="21"/>
        </w:rPr>
        <w:t>号）的规定，采取价格评比法（比如最低价法）的项目，因违法违规行为被记入诚信档案的失信供应商最终报价在该企业最后一轮报价的基础</w:t>
      </w:r>
      <w:proofErr w:type="gramStart"/>
      <w:r>
        <w:rPr>
          <w:rFonts w:hint="eastAsia"/>
          <w:szCs w:val="21"/>
        </w:rPr>
        <w:t>上</w:t>
      </w:r>
      <w:proofErr w:type="gramEnd"/>
      <w:r>
        <w:rPr>
          <w:rFonts w:hint="eastAsia"/>
          <w:szCs w:val="21"/>
        </w:rPr>
        <w:t>上浮</w:t>
      </w:r>
      <w:r>
        <w:rPr>
          <w:szCs w:val="21"/>
        </w:rPr>
        <w:lastRenderedPageBreak/>
        <w:t>10%</w:t>
      </w:r>
      <w:r>
        <w:rPr>
          <w:rFonts w:hint="eastAsia"/>
          <w:szCs w:val="21"/>
        </w:rPr>
        <w:t>。失信供应</w:t>
      </w:r>
      <w:proofErr w:type="gramStart"/>
      <w:r>
        <w:rPr>
          <w:rFonts w:hint="eastAsia"/>
          <w:szCs w:val="21"/>
        </w:rPr>
        <w:t>商符合</w:t>
      </w:r>
      <w:proofErr w:type="gramEnd"/>
      <w:r>
        <w:rPr>
          <w:rFonts w:hint="eastAsia"/>
          <w:szCs w:val="21"/>
        </w:rPr>
        <w:t>优惠主体资格的，价格扣除和价格上浮一并执行。</w:t>
      </w:r>
    </w:p>
    <w:p w:rsidR="007F66A8" w:rsidRDefault="007F66A8">
      <w:pPr>
        <w:rPr>
          <w:rFonts w:ascii="宋体" w:hAnsi="宋体"/>
          <w:b/>
        </w:rPr>
      </w:pPr>
    </w:p>
    <w:p w:rsidR="007F66A8" w:rsidRDefault="003517C2">
      <w:pPr>
        <w:jc w:val="center"/>
        <w:rPr>
          <w:b/>
        </w:rPr>
      </w:pPr>
      <w:r>
        <w:rPr>
          <w:rFonts w:hint="eastAsia"/>
          <w:b/>
        </w:rPr>
        <w:t>四、其他说明</w:t>
      </w:r>
    </w:p>
    <w:p w:rsidR="007F66A8" w:rsidRDefault="003517C2">
      <w:pPr>
        <w:ind w:firstLine="435"/>
        <w:jc w:val="left"/>
      </w:pPr>
      <w:r>
        <w:rPr>
          <w:rFonts w:hint="eastAsia"/>
        </w:rPr>
        <w:t>无</w:t>
      </w:r>
    </w:p>
    <w:p w:rsidR="007F66A8" w:rsidRDefault="003517C2">
      <w:pPr>
        <w:widowControl/>
        <w:jc w:val="center"/>
        <w:rPr>
          <w:b/>
        </w:rPr>
      </w:pPr>
      <w:r>
        <w:br w:type="page"/>
      </w:r>
      <w:r>
        <w:rPr>
          <w:rFonts w:hint="eastAsia"/>
          <w:b/>
          <w:sz w:val="40"/>
        </w:rPr>
        <w:lastRenderedPageBreak/>
        <w:t>目</w:t>
      </w:r>
      <w:r>
        <w:rPr>
          <w:rFonts w:hint="eastAsia"/>
          <w:b/>
          <w:sz w:val="40"/>
        </w:rPr>
        <w:t xml:space="preserve">   </w:t>
      </w:r>
      <w:r>
        <w:rPr>
          <w:rFonts w:hint="eastAsia"/>
          <w:b/>
          <w:sz w:val="40"/>
        </w:rPr>
        <w:t>录</w:t>
      </w:r>
    </w:p>
    <w:p w:rsidR="007F66A8" w:rsidRDefault="003517C2">
      <w:pPr>
        <w:rPr>
          <w:b/>
          <w:sz w:val="24"/>
        </w:rPr>
      </w:pPr>
      <w:r>
        <w:rPr>
          <w:rFonts w:hint="eastAsia"/>
          <w:b/>
          <w:sz w:val="24"/>
        </w:rPr>
        <w:t>第一册</w:t>
      </w:r>
      <w:r>
        <w:rPr>
          <w:rFonts w:hint="eastAsia"/>
          <w:b/>
          <w:sz w:val="24"/>
        </w:rPr>
        <w:t xml:space="preserve">  </w:t>
      </w:r>
      <w:r>
        <w:rPr>
          <w:rFonts w:hint="eastAsia"/>
          <w:b/>
          <w:sz w:val="24"/>
        </w:rPr>
        <w:t>专用条款</w:t>
      </w:r>
    </w:p>
    <w:p w:rsidR="007F66A8" w:rsidRDefault="003517C2">
      <w:pPr>
        <w:rPr>
          <w:sz w:val="24"/>
        </w:rPr>
      </w:pPr>
      <w:r>
        <w:rPr>
          <w:rFonts w:hint="eastAsia"/>
          <w:sz w:val="24"/>
        </w:rPr>
        <w:t xml:space="preserve">          </w:t>
      </w:r>
      <w:r>
        <w:rPr>
          <w:rFonts w:hint="eastAsia"/>
          <w:sz w:val="24"/>
        </w:rPr>
        <w:t>关键信息</w:t>
      </w:r>
    </w:p>
    <w:p w:rsidR="007F66A8" w:rsidRDefault="003517C2">
      <w:pPr>
        <w:ind w:leftChars="300" w:left="630" w:firstLineChars="300" w:firstLine="630"/>
        <w:rPr>
          <w:rFonts w:ascii="宋体" w:hAnsi="宋体"/>
          <w:szCs w:val="21"/>
        </w:rPr>
      </w:pPr>
      <w:r>
        <w:rPr>
          <w:rFonts w:ascii="宋体" w:hAnsi="宋体" w:hint="eastAsia"/>
          <w:szCs w:val="21"/>
        </w:rPr>
        <w:t>第一章  招标公告</w:t>
      </w:r>
    </w:p>
    <w:p w:rsidR="007F66A8" w:rsidRDefault="003517C2">
      <w:pPr>
        <w:ind w:leftChars="300" w:left="630" w:firstLineChars="300" w:firstLine="630"/>
        <w:rPr>
          <w:rFonts w:ascii="宋体" w:hAnsi="宋体"/>
          <w:szCs w:val="21"/>
        </w:rPr>
      </w:pPr>
      <w:r>
        <w:rPr>
          <w:rFonts w:ascii="宋体" w:hAnsi="宋体" w:hint="eastAsia"/>
          <w:szCs w:val="21"/>
        </w:rPr>
        <w:t>第二章  招标项目需求</w:t>
      </w:r>
    </w:p>
    <w:p w:rsidR="007F66A8" w:rsidRDefault="003517C2">
      <w:pPr>
        <w:ind w:leftChars="300" w:left="630" w:firstLineChars="300" w:firstLine="630"/>
        <w:rPr>
          <w:rFonts w:ascii="宋体" w:hAnsi="宋体"/>
          <w:szCs w:val="21"/>
        </w:rPr>
      </w:pPr>
      <w:r>
        <w:rPr>
          <w:rFonts w:ascii="宋体" w:hAnsi="宋体" w:hint="eastAsia"/>
          <w:szCs w:val="21"/>
        </w:rPr>
        <w:t>第三章  投标文件格式、附件</w:t>
      </w:r>
    </w:p>
    <w:p w:rsidR="007F66A8" w:rsidRDefault="003517C2">
      <w:pPr>
        <w:ind w:leftChars="300" w:left="630" w:firstLineChars="300" w:firstLine="630"/>
        <w:rPr>
          <w:rFonts w:ascii="宋体" w:hAnsi="宋体"/>
          <w:szCs w:val="21"/>
        </w:rPr>
      </w:pPr>
      <w:r>
        <w:rPr>
          <w:rFonts w:ascii="宋体" w:hAnsi="宋体" w:hint="eastAsia"/>
          <w:szCs w:val="21"/>
        </w:rPr>
        <w:t>第四章  政府采购合同的签订、履行及验收</w:t>
      </w:r>
    </w:p>
    <w:p w:rsidR="007F66A8" w:rsidRDefault="007F66A8">
      <w:pPr>
        <w:rPr>
          <w:b/>
          <w:sz w:val="24"/>
        </w:rPr>
      </w:pPr>
    </w:p>
    <w:p w:rsidR="007F66A8" w:rsidRDefault="003517C2">
      <w:pPr>
        <w:rPr>
          <w:b/>
          <w:sz w:val="24"/>
        </w:rPr>
      </w:pPr>
      <w:r>
        <w:rPr>
          <w:rFonts w:hint="eastAsia"/>
          <w:b/>
          <w:sz w:val="24"/>
        </w:rPr>
        <w:t>第二册</w:t>
      </w:r>
      <w:r>
        <w:rPr>
          <w:rFonts w:hint="eastAsia"/>
          <w:b/>
          <w:sz w:val="24"/>
        </w:rPr>
        <w:t xml:space="preserve">  </w:t>
      </w:r>
      <w:r>
        <w:rPr>
          <w:rFonts w:hint="eastAsia"/>
          <w:b/>
          <w:sz w:val="24"/>
        </w:rPr>
        <w:t>通用条款</w:t>
      </w:r>
    </w:p>
    <w:p w:rsidR="007F66A8" w:rsidRDefault="003517C2">
      <w:pPr>
        <w:rPr>
          <w:sz w:val="24"/>
        </w:rPr>
      </w:pPr>
      <w:r>
        <w:rPr>
          <w:rFonts w:hint="eastAsia"/>
          <w:sz w:val="24"/>
        </w:rPr>
        <w:t xml:space="preserve">    </w:t>
      </w:r>
    </w:p>
    <w:p w:rsidR="007F66A8" w:rsidRDefault="003517C2">
      <w:pPr>
        <w:rPr>
          <w:rFonts w:ascii="宋体" w:hAnsi="宋体"/>
          <w:szCs w:val="21"/>
        </w:rPr>
      </w:pPr>
      <w:r>
        <w:rPr>
          <w:rFonts w:hint="eastAsia"/>
          <w:sz w:val="24"/>
        </w:rPr>
        <w:t xml:space="preserve">    </w:t>
      </w:r>
      <w:r>
        <w:rPr>
          <w:rFonts w:ascii="宋体" w:hAnsi="宋体" w:hint="eastAsia"/>
          <w:szCs w:val="21"/>
        </w:rPr>
        <w:t>通用条款内容可在深圳市华昊信息技术有限公司网站（</w:t>
      </w:r>
      <w:r>
        <w:rPr>
          <w:rFonts w:ascii="宋体" w:hAnsi="宋体"/>
          <w:szCs w:val="21"/>
        </w:rPr>
        <w:t>http://cgzx.sz.gov.cn/</w:t>
      </w:r>
      <w:r>
        <w:rPr>
          <w:rFonts w:ascii="宋体" w:hAnsi="宋体" w:hint="eastAsia"/>
          <w:szCs w:val="21"/>
        </w:rPr>
        <w:t>）以下栏目中查看（两处均可）：</w:t>
      </w:r>
    </w:p>
    <w:p w:rsidR="007F66A8" w:rsidRDefault="003517C2">
      <w:r>
        <w:rPr>
          <w:rFonts w:hint="eastAsia"/>
        </w:rPr>
        <w:t xml:space="preserve">     </w:t>
      </w:r>
      <w:r>
        <w:fldChar w:fldCharType="begin"/>
      </w:r>
      <w:r>
        <w:instrText xml:space="preserve"> </w:instrText>
      </w:r>
      <w:r>
        <w:rPr>
          <w:rFonts w:hint="eastAsia"/>
        </w:rPr>
        <w:instrText>eq \o\ac(</w:instrText>
      </w:r>
      <w:r>
        <w:rPr>
          <w:rFonts w:ascii="宋体" w:hint="eastAsia"/>
          <w:position w:val="-4"/>
          <w:sz w:val="31"/>
        </w:rPr>
        <w:instrText>○</w:instrText>
      </w:r>
      <w:r>
        <w:rPr>
          <w:rFonts w:hint="eastAsia"/>
        </w:rPr>
        <w:instrText>,1)</w:instrText>
      </w:r>
      <w:r>
        <w:fldChar w:fldCharType="end"/>
      </w:r>
      <w:r>
        <w:rPr>
          <w:rFonts w:ascii="宋体" w:hAnsi="宋体" w:hint="eastAsia"/>
          <w:szCs w:val="21"/>
        </w:rPr>
        <w:t>“业务服务”—“面向供应商”—“采购文件模板”；</w:t>
      </w:r>
    </w:p>
    <w:p w:rsidR="007F66A8" w:rsidRDefault="003517C2">
      <w:r>
        <w:rPr>
          <w:rFonts w:hint="eastAsia"/>
        </w:rPr>
        <w:t xml:space="preserve">     </w:t>
      </w:r>
      <w:r>
        <w:fldChar w:fldCharType="begin"/>
      </w:r>
      <w:r>
        <w:instrText xml:space="preserve"> </w:instrText>
      </w:r>
      <w:r>
        <w:rPr>
          <w:rFonts w:hint="eastAsia"/>
        </w:rPr>
        <w:instrText>eq \o\ac(</w:instrText>
      </w:r>
      <w:r>
        <w:rPr>
          <w:rFonts w:ascii="宋体" w:hint="eastAsia"/>
          <w:position w:val="-4"/>
          <w:sz w:val="31"/>
        </w:rPr>
        <w:instrText>○</w:instrText>
      </w:r>
      <w:r>
        <w:rPr>
          <w:rFonts w:hint="eastAsia"/>
        </w:rPr>
        <w:instrText>,2)</w:instrText>
      </w:r>
      <w:r>
        <w:fldChar w:fldCharType="end"/>
      </w:r>
      <w:r>
        <w:rPr>
          <w:rFonts w:ascii="宋体" w:hAnsi="宋体" w:hint="eastAsia"/>
          <w:szCs w:val="21"/>
        </w:rPr>
        <w:t>“业务服务”—“面向采购人”—“采购文件模板”。</w:t>
      </w:r>
    </w:p>
    <w:p w:rsidR="007F66A8" w:rsidRDefault="007F66A8">
      <w:pPr>
        <w:widowControl/>
        <w:jc w:val="left"/>
        <w:rPr>
          <w:rFonts w:ascii="宋体" w:hAnsi="宋体"/>
          <w:szCs w:val="21"/>
        </w:rPr>
      </w:pPr>
    </w:p>
    <w:p w:rsidR="007F66A8" w:rsidRDefault="003517C2">
      <w:pPr>
        <w:rPr>
          <w:b/>
        </w:rPr>
      </w:pPr>
      <w:r>
        <w:rPr>
          <w:rFonts w:hint="eastAsia"/>
          <w:b/>
        </w:rPr>
        <w:t>备注：</w:t>
      </w:r>
    </w:p>
    <w:p w:rsidR="007F66A8" w:rsidRDefault="003517C2">
      <w:pPr>
        <w:ind w:firstLineChars="200" w:firstLine="420"/>
        <w:rPr>
          <w:b/>
        </w:rPr>
      </w:pPr>
      <w:r>
        <w:rPr>
          <w:rFonts w:ascii="宋体" w:hAnsi="宋体" w:hint="eastAsia"/>
          <w:szCs w:val="21"/>
        </w:rPr>
        <w:t>1.本招标文件分为第一册“专用条款”和第二册“通用条款”。</w:t>
      </w:r>
    </w:p>
    <w:p w:rsidR="007F66A8" w:rsidRDefault="003517C2">
      <w:pPr>
        <w:spacing w:line="360" w:lineRule="auto"/>
        <w:ind w:firstLineChars="200" w:firstLine="420"/>
        <w:jc w:val="left"/>
        <w:rPr>
          <w:rFonts w:ascii="宋体" w:hAnsi="宋体"/>
          <w:szCs w:val="21"/>
        </w:rPr>
      </w:pPr>
      <w:r>
        <w:rPr>
          <w:rFonts w:ascii="宋体" w:hAnsi="宋体" w:hint="eastAsia"/>
          <w:szCs w:val="21"/>
        </w:rPr>
        <w:t>2.“专用条款”是对本次采购项目的具体要求，包含招标公告、招标项目需求、投标文件格式、合同条款及格式、附件等内容。</w:t>
      </w:r>
    </w:p>
    <w:p w:rsidR="007F66A8" w:rsidRDefault="003517C2">
      <w:pPr>
        <w:spacing w:line="360" w:lineRule="auto"/>
        <w:ind w:firstLineChars="200" w:firstLine="420"/>
        <w:jc w:val="left"/>
        <w:rPr>
          <w:rFonts w:ascii="宋体" w:hAnsi="宋体"/>
          <w:szCs w:val="21"/>
        </w:rPr>
      </w:pPr>
      <w:r>
        <w:rPr>
          <w:rFonts w:ascii="宋体" w:hAnsi="宋体" w:hint="eastAsia"/>
          <w:szCs w:val="21"/>
        </w:rPr>
        <w:t>3.“通用条款”是通用于政府采购项目的基础性条款，具有普遍性和通用性。</w:t>
      </w:r>
    </w:p>
    <w:p w:rsidR="007F66A8" w:rsidRDefault="003517C2">
      <w:pPr>
        <w:spacing w:line="360" w:lineRule="auto"/>
        <w:ind w:firstLineChars="200" w:firstLine="420"/>
        <w:jc w:val="left"/>
        <w:rPr>
          <w:rFonts w:ascii="宋体" w:hAnsi="宋体"/>
          <w:szCs w:val="21"/>
        </w:rPr>
      </w:pPr>
      <w:r>
        <w:rPr>
          <w:rFonts w:ascii="宋体" w:hAnsi="宋体" w:hint="eastAsia"/>
          <w:szCs w:val="21"/>
        </w:rPr>
        <w:t>4.当出现“专用条款”和“通用条款”表述不一致或有冲突时，以“专用条款”为准。</w:t>
      </w:r>
    </w:p>
    <w:p w:rsidR="007F66A8" w:rsidRDefault="003517C2">
      <w:pPr>
        <w:pStyle w:val="1"/>
        <w:rPr>
          <w:sz w:val="24"/>
        </w:rPr>
      </w:pPr>
      <w:r>
        <w:br w:type="page"/>
      </w:r>
      <w:bookmarkStart w:id="1" w:name="bt商务标投标文件格式"/>
      <w:bookmarkStart w:id="2" w:name="bt合同格式"/>
      <w:bookmarkStart w:id="3" w:name="bt合同条款"/>
      <w:bookmarkStart w:id="4" w:name="bt合同条款及格式"/>
      <w:bookmarkStart w:id="5" w:name="bt开标一览表"/>
      <w:bookmarkStart w:id="6" w:name="bt技术标投标文件格式"/>
      <w:bookmarkStart w:id="7" w:name="bt其他资料2"/>
      <w:bookmarkStart w:id="8" w:name="bt本工程承诺书"/>
      <w:bookmarkStart w:id="9" w:name="合同格式"/>
      <w:bookmarkStart w:id="10" w:name="bt投标文件签署授权委托书"/>
      <w:bookmarkStart w:id="11" w:name="bt说明"/>
      <w:bookmarkStart w:id="12" w:name="bt投标报价汇总表"/>
      <w:bookmarkStart w:id="13" w:name="bt其他资料由投标人自定"/>
      <w:bookmarkStart w:id="14" w:name="bt项目管理班子配备情况"/>
      <w:bookmarkStart w:id="15" w:name="bt投标人须知"/>
      <w:bookmarkStart w:id="16" w:name="bt投标函"/>
      <w:bookmarkStart w:id="17" w:name="bt投标人情况介绍"/>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hint="eastAsia"/>
        </w:rPr>
        <w:lastRenderedPageBreak/>
        <w:t>第一册</w:t>
      </w:r>
      <w:r>
        <w:rPr>
          <w:rFonts w:hint="eastAsia"/>
        </w:rPr>
        <w:t xml:space="preserve">  </w:t>
      </w:r>
      <w:r>
        <w:rPr>
          <w:rFonts w:hint="eastAsia"/>
        </w:rPr>
        <w:t>专用条款</w:t>
      </w:r>
    </w:p>
    <w:p w:rsidR="007F66A8" w:rsidRDefault="003517C2">
      <w:pPr>
        <w:pStyle w:val="2"/>
      </w:pPr>
      <w:r>
        <w:rPr>
          <w:rFonts w:hint="eastAsia"/>
        </w:rPr>
        <w:t>第一章  招标公告</w:t>
      </w:r>
    </w:p>
    <w:p w:rsidR="007F66A8" w:rsidRDefault="007F66A8"/>
    <w:tbl>
      <w:tblPr>
        <w:tblW w:w="8147" w:type="dxa"/>
        <w:jc w:val="center"/>
        <w:tblCellSpacing w:w="0" w:type="dxa"/>
        <w:tblLayout w:type="fixed"/>
        <w:tblCellMar>
          <w:left w:w="0" w:type="dxa"/>
          <w:right w:w="0" w:type="dxa"/>
        </w:tblCellMar>
        <w:tblLook w:val="04A0" w:firstRow="1" w:lastRow="0" w:firstColumn="1" w:lastColumn="0" w:noHBand="0" w:noVBand="1"/>
      </w:tblPr>
      <w:tblGrid>
        <w:gridCol w:w="8147"/>
      </w:tblGrid>
      <w:tr w:rsidR="007F66A8">
        <w:trPr>
          <w:tblCellSpacing w:w="0" w:type="dxa"/>
          <w:jc w:val="center"/>
        </w:trPr>
        <w:tc>
          <w:tcPr>
            <w:tcW w:w="8147" w:type="dxa"/>
            <w:vAlign w:val="center"/>
          </w:tcPr>
          <w:p w:rsidR="007F66A8" w:rsidRDefault="003517C2" w:rsidP="00B80F76">
            <w:pPr>
              <w:pStyle w:val="a4"/>
              <w:spacing w:beforeLines="25" w:before="60" w:afterLines="25" w:after="60"/>
              <w:ind w:firstLineChars="187" w:firstLine="393"/>
              <w:rPr>
                <w:rFonts w:ascii="宋体" w:hAnsi="宋体"/>
                <w:szCs w:val="21"/>
              </w:rPr>
            </w:pPr>
            <w:r>
              <w:rPr>
                <w:rFonts w:ascii="宋体" w:hAnsi="宋体" w:hint="eastAsia"/>
                <w:szCs w:val="21"/>
              </w:rPr>
              <w:t>投标人资格要求：</w:t>
            </w:r>
          </w:p>
          <w:p w:rsidR="007F66A8" w:rsidRDefault="003517C2" w:rsidP="00B80F76">
            <w:pPr>
              <w:pStyle w:val="a4"/>
              <w:spacing w:beforeLines="25" w:before="60" w:afterLines="25" w:after="60"/>
              <w:ind w:firstLineChars="187" w:firstLine="393"/>
              <w:rPr>
                <w:rFonts w:ascii="宋体" w:hAnsi="宋体"/>
                <w:szCs w:val="21"/>
              </w:rPr>
            </w:pPr>
            <w:r>
              <w:rPr>
                <w:rFonts w:ascii="宋体" w:hAnsi="宋体" w:hint="eastAsia"/>
                <w:szCs w:val="21"/>
              </w:rPr>
              <w:t>（1）具有独立法人资格或具有独立承担民事责任的能力的其它组织（提供营业执照或事业单位法人证等法人证明扫描件，原件备查）。</w:t>
            </w:r>
          </w:p>
          <w:p w:rsidR="007F66A8" w:rsidRDefault="003517C2" w:rsidP="00B80F76">
            <w:pPr>
              <w:pStyle w:val="a4"/>
              <w:spacing w:beforeLines="25" w:before="60" w:afterLines="25" w:after="60"/>
              <w:ind w:firstLineChars="187" w:firstLine="393"/>
              <w:rPr>
                <w:rFonts w:ascii="宋体" w:hAnsi="宋体"/>
                <w:szCs w:val="21"/>
              </w:rPr>
            </w:pPr>
            <w:r>
              <w:rPr>
                <w:rFonts w:ascii="宋体" w:hAnsi="宋体" w:hint="eastAsia"/>
                <w:szCs w:val="21"/>
              </w:rPr>
              <w:t>（2）本项目不接受联合体投标，不允许分包、转包。</w:t>
            </w:r>
          </w:p>
          <w:p w:rsidR="007F66A8" w:rsidRDefault="003517C2" w:rsidP="00B80F76">
            <w:pPr>
              <w:pStyle w:val="a4"/>
              <w:spacing w:beforeLines="25" w:before="60" w:afterLines="25" w:after="60"/>
              <w:ind w:firstLineChars="187" w:firstLine="393"/>
              <w:rPr>
                <w:rFonts w:ascii="宋体" w:hAnsi="宋体"/>
                <w:szCs w:val="21"/>
              </w:rPr>
            </w:pPr>
            <w:r>
              <w:rPr>
                <w:rFonts w:ascii="宋体" w:hAnsi="宋体" w:hint="eastAsia"/>
                <w:szCs w:val="21"/>
              </w:rPr>
              <w:t>（3）参与本项目投标前三年内，在经营活动中没有重大违法记录（由供应商在《政府采购投标及履约承诺函》中</w:t>
            </w:r>
            <w:proofErr w:type="gramStart"/>
            <w:r>
              <w:rPr>
                <w:rFonts w:ascii="宋体" w:hAnsi="宋体" w:hint="eastAsia"/>
                <w:szCs w:val="21"/>
              </w:rPr>
              <w:t>作出</w:t>
            </w:r>
            <w:proofErr w:type="gramEnd"/>
            <w:r>
              <w:rPr>
                <w:rFonts w:ascii="宋体" w:hAnsi="宋体" w:hint="eastAsia"/>
                <w:szCs w:val="21"/>
              </w:rPr>
              <w:t>声明）。</w:t>
            </w:r>
          </w:p>
          <w:p w:rsidR="007F66A8" w:rsidRDefault="003517C2" w:rsidP="00B80F76">
            <w:pPr>
              <w:pStyle w:val="a4"/>
              <w:spacing w:beforeLines="25" w:before="60" w:afterLines="25" w:after="60"/>
              <w:ind w:firstLineChars="187" w:firstLine="393"/>
              <w:rPr>
                <w:rFonts w:ascii="宋体" w:hAnsi="宋体"/>
                <w:szCs w:val="21"/>
              </w:rPr>
            </w:pPr>
            <w:r>
              <w:rPr>
                <w:rFonts w:ascii="宋体" w:hAnsi="宋体" w:hint="eastAsia"/>
                <w:szCs w:val="21"/>
              </w:rPr>
              <w:t>（4）参与本项目政府采购活动时不存在被有关部门禁止参与政府采购活动且在有效期内的情况（由供应商在《政府采购投标及履约承诺函》中</w:t>
            </w:r>
            <w:proofErr w:type="gramStart"/>
            <w:r>
              <w:rPr>
                <w:rFonts w:ascii="宋体" w:hAnsi="宋体" w:hint="eastAsia"/>
                <w:szCs w:val="21"/>
              </w:rPr>
              <w:t>作出</w:t>
            </w:r>
            <w:proofErr w:type="gramEnd"/>
            <w:r>
              <w:rPr>
                <w:rFonts w:ascii="宋体" w:hAnsi="宋体" w:hint="eastAsia"/>
                <w:szCs w:val="21"/>
              </w:rPr>
              <w:t>声明）。</w:t>
            </w:r>
          </w:p>
          <w:p w:rsidR="007F66A8" w:rsidRDefault="003517C2" w:rsidP="00B80F76">
            <w:pPr>
              <w:pStyle w:val="a4"/>
              <w:spacing w:beforeLines="25" w:before="60" w:afterLines="25" w:after="60"/>
              <w:ind w:firstLineChars="187" w:firstLine="393"/>
              <w:rPr>
                <w:rFonts w:ascii="宋体" w:hAnsi="宋体"/>
                <w:szCs w:val="21"/>
              </w:rPr>
            </w:pPr>
            <w:r>
              <w:rPr>
                <w:rFonts w:ascii="宋体" w:hAnsi="宋体" w:hint="eastAsia"/>
                <w:szCs w:val="21"/>
              </w:rPr>
              <w:t>（5）具备《中华人民共和国政府采购法》第二十二条第一款的条件（由供应商在《政府采购投标及履约承诺函》中</w:t>
            </w:r>
            <w:proofErr w:type="gramStart"/>
            <w:r>
              <w:rPr>
                <w:rFonts w:ascii="宋体" w:hAnsi="宋体" w:hint="eastAsia"/>
                <w:szCs w:val="21"/>
              </w:rPr>
              <w:t>作出</w:t>
            </w:r>
            <w:proofErr w:type="gramEnd"/>
            <w:r>
              <w:rPr>
                <w:rFonts w:ascii="宋体" w:hAnsi="宋体" w:hint="eastAsia"/>
                <w:szCs w:val="21"/>
              </w:rPr>
              <w:t>声明）。</w:t>
            </w:r>
          </w:p>
          <w:p w:rsidR="007F66A8" w:rsidRDefault="003517C2" w:rsidP="00B80F76">
            <w:pPr>
              <w:pStyle w:val="a4"/>
              <w:spacing w:beforeLines="25" w:before="60" w:afterLines="25" w:after="60"/>
              <w:ind w:firstLineChars="187" w:firstLine="393"/>
              <w:rPr>
                <w:rFonts w:ascii="宋体" w:hAnsi="宋体"/>
                <w:szCs w:val="21"/>
              </w:rPr>
            </w:pPr>
            <w:r>
              <w:rPr>
                <w:rFonts w:ascii="宋体" w:hAnsi="宋体" w:hint="eastAsia"/>
                <w:szCs w:val="21"/>
              </w:rPr>
              <w:t>（6）未被列入失信被执行人、重大税收违法案件当事人名单、政府采购严重违法失信行为记录名单（由供应商在《政府采购投标及履约承诺函》中</w:t>
            </w:r>
            <w:proofErr w:type="gramStart"/>
            <w:r>
              <w:rPr>
                <w:rFonts w:ascii="宋体" w:hAnsi="宋体" w:hint="eastAsia"/>
                <w:szCs w:val="21"/>
              </w:rPr>
              <w:t>作出</w:t>
            </w:r>
            <w:proofErr w:type="gramEnd"/>
            <w:r>
              <w:rPr>
                <w:rFonts w:ascii="宋体" w:hAnsi="宋体" w:hint="eastAsia"/>
                <w:szCs w:val="21"/>
              </w:rPr>
              <w:t>声明）。</w:t>
            </w:r>
          </w:p>
          <w:p w:rsidR="007F66A8" w:rsidRDefault="003517C2" w:rsidP="00B80F76">
            <w:pPr>
              <w:pStyle w:val="a4"/>
              <w:spacing w:beforeLines="25" w:before="60" w:afterLines="25" w:after="60"/>
              <w:ind w:firstLineChars="187" w:firstLine="393"/>
              <w:rPr>
                <w:rFonts w:ascii="宋体" w:hAnsi="宋体"/>
                <w:szCs w:val="21"/>
              </w:rPr>
            </w:pPr>
            <w:r>
              <w:rPr>
                <w:rFonts w:ascii="宋体" w:hAnsi="宋体" w:hint="eastAsia"/>
                <w:szCs w:val="21"/>
              </w:rPr>
              <w:t> </w:t>
            </w:r>
          </w:p>
          <w:p w:rsidR="007F66A8" w:rsidRDefault="003517C2">
            <w:pPr>
              <w:pStyle w:val="a4"/>
              <w:spacing w:beforeLines="25" w:before="60" w:afterLines="25" w:after="60"/>
              <w:ind w:firstLineChars="150" w:firstLine="315"/>
              <w:rPr>
                <w:rFonts w:ascii="宋体" w:hAnsi="宋体"/>
                <w:szCs w:val="21"/>
              </w:rPr>
            </w:pPr>
            <w:r>
              <w:rPr>
                <w:rFonts w:ascii="宋体" w:hAnsi="宋体" w:hint="eastAsia"/>
                <w:szCs w:val="21"/>
              </w:rPr>
              <w:t xml:space="preserve"> 注：“信用中国”、“中国政府采购网”以及“深圳市政府采购监管网”为供应商信用信息的查询渠道，相关信息以中标通知书发出前的查询结果为准。 </w:t>
            </w:r>
          </w:p>
        </w:tc>
      </w:tr>
    </w:tbl>
    <w:p w:rsidR="007F66A8" w:rsidRDefault="007F66A8">
      <w:pPr>
        <w:pStyle w:val="a4"/>
        <w:spacing w:beforeLines="25" w:before="60" w:afterLines="25" w:after="60"/>
        <w:ind w:firstLine="0"/>
      </w:pPr>
    </w:p>
    <w:p w:rsidR="007F66A8" w:rsidRDefault="003517C2" w:rsidP="00B80F76">
      <w:pPr>
        <w:pStyle w:val="a4"/>
        <w:spacing w:beforeLines="25" w:before="60" w:afterLines="25" w:after="60"/>
        <w:ind w:firstLineChars="187" w:firstLine="393"/>
      </w:pPr>
      <w:r>
        <w:rPr>
          <w:rFonts w:hint="eastAsia"/>
        </w:rPr>
        <w:t>完整公告内容详见：</w:t>
      </w:r>
      <w:r w:rsidR="00433E1B" w:rsidRPr="00433E1B">
        <w:t>https://www.szggzy.com/</w:t>
      </w:r>
    </w:p>
    <w:p w:rsidR="007F66A8" w:rsidRDefault="007F66A8" w:rsidP="00B80F76">
      <w:pPr>
        <w:pStyle w:val="a4"/>
        <w:spacing w:beforeLines="25" w:before="60" w:afterLines="25" w:after="60"/>
        <w:ind w:firstLineChars="187" w:firstLine="393"/>
      </w:pPr>
    </w:p>
    <w:p w:rsidR="007F66A8" w:rsidRDefault="007F66A8" w:rsidP="00B80F76">
      <w:pPr>
        <w:pStyle w:val="a4"/>
        <w:spacing w:beforeLines="25" w:before="60" w:afterLines="25" w:after="60"/>
        <w:ind w:firstLineChars="187" w:firstLine="393"/>
      </w:pPr>
    </w:p>
    <w:p w:rsidR="007F66A8" w:rsidRDefault="007F66A8" w:rsidP="00B80F76">
      <w:pPr>
        <w:pStyle w:val="a4"/>
        <w:spacing w:beforeLines="25" w:before="60" w:afterLines="25" w:after="60"/>
        <w:ind w:firstLineChars="187" w:firstLine="393"/>
      </w:pPr>
    </w:p>
    <w:p w:rsidR="007F66A8" w:rsidRDefault="007F66A8" w:rsidP="00B80F76">
      <w:pPr>
        <w:pStyle w:val="a4"/>
        <w:spacing w:beforeLines="25" w:before="60" w:afterLines="25" w:after="60"/>
        <w:ind w:firstLineChars="187" w:firstLine="393"/>
      </w:pPr>
    </w:p>
    <w:p w:rsidR="007F66A8" w:rsidRPr="00433E1B" w:rsidRDefault="007F66A8">
      <w:pPr>
        <w:ind w:firstLineChars="3000" w:firstLine="7200"/>
        <w:rPr>
          <w:sz w:val="24"/>
        </w:rPr>
      </w:pPr>
    </w:p>
    <w:p w:rsidR="007F66A8" w:rsidRDefault="003517C2">
      <w:r>
        <w:rPr>
          <w:rFonts w:hint="eastAsia"/>
        </w:rPr>
        <w:br w:type="page"/>
      </w:r>
    </w:p>
    <w:p w:rsidR="007F66A8" w:rsidRDefault="003517C2">
      <w:pPr>
        <w:pStyle w:val="2"/>
      </w:pPr>
      <w:r>
        <w:rPr>
          <w:rFonts w:hint="eastAsia"/>
        </w:rPr>
        <w:lastRenderedPageBreak/>
        <w:t>第二章  招标项目需求</w:t>
      </w:r>
    </w:p>
    <w:p w:rsidR="007F66A8" w:rsidRDefault="003517C2">
      <w:pPr>
        <w:pStyle w:val="2"/>
        <w:spacing w:beforeLines="50" w:before="120" w:afterLines="50" w:after="120"/>
        <w:rPr>
          <w:sz w:val="28"/>
          <w:szCs w:val="28"/>
        </w:rPr>
      </w:pPr>
      <w:bookmarkStart w:id="18" w:name="_Toc101074876"/>
      <w:bookmarkStart w:id="19" w:name="_Toc73517639"/>
      <w:bookmarkStart w:id="20" w:name="_Toc73521547"/>
      <w:bookmarkStart w:id="21" w:name="_Toc60560625"/>
      <w:bookmarkStart w:id="22" w:name="_Toc60631620"/>
      <w:bookmarkStart w:id="23" w:name="_Toc100052364"/>
      <w:bookmarkStart w:id="24" w:name="_Toc73518117"/>
      <w:bookmarkStart w:id="25" w:name="_Toc73521635"/>
      <w:r>
        <w:rPr>
          <w:rFonts w:hint="eastAsia"/>
          <w:sz w:val="28"/>
          <w:szCs w:val="28"/>
        </w:rPr>
        <w:t>一、对通用条款的补充内容</w:t>
      </w:r>
      <w:bookmarkEnd w:id="18"/>
      <w:bookmarkEnd w:id="19"/>
      <w:bookmarkEnd w:id="20"/>
      <w:bookmarkEnd w:id="21"/>
      <w:bookmarkEnd w:id="22"/>
      <w:bookmarkEnd w:id="23"/>
      <w:bookmarkEnd w:id="24"/>
      <w:bookmarkEnd w:id="25"/>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07"/>
        <w:gridCol w:w="2160"/>
        <w:gridCol w:w="5400"/>
      </w:tblGrid>
      <w:tr w:rsidR="007F66A8">
        <w:trPr>
          <w:cantSplit/>
          <w:trHeight w:val="20"/>
          <w:jc w:val="center"/>
        </w:trPr>
        <w:tc>
          <w:tcPr>
            <w:tcW w:w="807" w:type="dxa"/>
            <w:vAlign w:val="center"/>
          </w:tcPr>
          <w:p w:rsidR="007F66A8" w:rsidRDefault="003517C2">
            <w:pPr>
              <w:jc w:val="center"/>
              <w:rPr>
                <w:rFonts w:ascii="宋体" w:hAnsi="宋体"/>
                <w:b/>
                <w:bCs/>
              </w:rPr>
            </w:pPr>
            <w:r>
              <w:rPr>
                <w:rFonts w:ascii="宋体" w:hAnsi="宋体" w:hint="eastAsia"/>
                <w:b/>
                <w:bCs/>
              </w:rPr>
              <w:t>序号</w:t>
            </w:r>
          </w:p>
        </w:tc>
        <w:tc>
          <w:tcPr>
            <w:tcW w:w="2160" w:type="dxa"/>
            <w:vAlign w:val="center"/>
          </w:tcPr>
          <w:p w:rsidR="007F66A8" w:rsidRDefault="003517C2">
            <w:pPr>
              <w:jc w:val="center"/>
              <w:rPr>
                <w:rFonts w:ascii="宋体" w:hAnsi="宋体"/>
                <w:b/>
                <w:bCs/>
              </w:rPr>
            </w:pPr>
            <w:r>
              <w:rPr>
                <w:rFonts w:ascii="宋体" w:hAnsi="宋体" w:hint="eastAsia"/>
                <w:b/>
                <w:bCs/>
              </w:rPr>
              <w:t>内   容</w:t>
            </w:r>
          </w:p>
        </w:tc>
        <w:tc>
          <w:tcPr>
            <w:tcW w:w="5400" w:type="dxa"/>
            <w:vAlign w:val="center"/>
          </w:tcPr>
          <w:p w:rsidR="007F66A8" w:rsidRDefault="003517C2">
            <w:pPr>
              <w:jc w:val="center"/>
              <w:rPr>
                <w:rFonts w:ascii="宋体" w:hAnsi="宋体"/>
                <w:b/>
                <w:bCs/>
              </w:rPr>
            </w:pPr>
            <w:proofErr w:type="gramStart"/>
            <w:r>
              <w:rPr>
                <w:rFonts w:ascii="宋体" w:hAnsi="宋体" w:hint="eastAsia"/>
                <w:b/>
                <w:bCs/>
              </w:rPr>
              <w:t>规</w:t>
            </w:r>
            <w:proofErr w:type="gramEnd"/>
            <w:r>
              <w:rPr>
                <w:rFonts w:ascii="宋体" w:hAnsi="宋体" w:hint="eastAsia"/>
                <w:b/>
                <w:bCs/>
              </w:rPr>
              <w:t xml:space="preserve">      定</w:t>
            </w:r>
          </w:p>
        </w:tc>
      </w:tr>
      <w:tr w:rsidR="007F66A8">
        <w:trPr>
          <w:cantSplit/>
          <w:trHeight w:val="20"/>
          <w:jc w:val="center"/>
        </w:trPr>
        <w:tc>
          <w:tcPr>
            <w:tcW w:w="807" w:type="dxa"/>
            <w:vAlign w:val="center"/>
          </w:tcPr>
          <w:p w:rsidR="007F66A8" w:rsidRDefault="003517C2">
            <w:pPr>
              <w:jc w:val="center"/>
              <w:rPr>
                <w:rFonts w:ascii="宋体" w:hAnsi="宋体"/>
              </w:rPr>
            </w:pPr>
            <w:r>
              <w:rPr>
                <w:rFonts w:ascii="宋体" w:hAnsi="宋体" w:hint="eastAsia"/>
              </w:rPr>
              <w:t>1</w:t>
            </w:r>
          </w:p>
        </w:tc>
        <w:tc>
          <w:tcPr>
            <w:tcW w:w="2160" w:type="dxa"/>
            <w:vAlign w:val="center"/>
          </w:tcPr>
          <w:p w:rsidR="007F66A8" w:rsidRDefault="003517C2">
            <w:r>
              <w:rPr>
                <w:rFonts w:hint="eastAsia"/>
              </w:rPr>
              <w:t>联合体投标</w:t>
            </w:r>
          </w:p>
        </w:tc>
        <w:tc>
          <w:tcPr>
            <w:tcW w:w="5400" w:type="dxa"/>
            <w:vAlign w:val="center"/>
          </w:tcPr>
          <w:p w:rsidR="007F66A8" w:rsidRDefault="003517C2">
            <w:pPr>
              <w:rPr>
                <w:rFonts w:ascii="宋体" w:hAnsi="宋体"/>
                <w:snapToGrid w:val="0"/>
                <w:kern w:val="0"/>
                <w:szCs w:val="32"/>
                <w:u w:val="single"/>
                <w:lang w:val="zh-CN"/>
              </w:rPr>
            </w:pPr>
            <w:r>
              <w:rPr>
                <w:rFonts w:ascii="宋体" w:hAnsi="宋体" w:hint="eastAsia"/>
                <w:snapToGrid w:val="0"/>
                <w:kern w:val="0"/>
                <w:szCs w:val="32"/>
                <w:u w:val="single"/>
                <w:lang w:val="zh-CN"/>
              </w:rPr>
              <w:t>见《招标公告》中“投标人资格要求”部分的相关内容</w:t>
            </w:r>
          </w:p>
        </w:tc>
      </w:tr>
      <w:tr w:rsidR="007F66A8">
        <w:trPr>
          <w:cantSplit/>
          <w:trHeight w:val="20"/>
          <w:jc w:val="center"/>
        </w:trPr>
        <w:tc>
          <w:tcPr>
            <w:tcW w:w="807" w:type="dxa"/>
            <w:vAlign w:val="center"/>
          </w:tcPr>
          <w:p w:rsidR="007F66A8" w:rsidRDefault="003517C2">
            <w:pPr>
              <w:jc w:val="center"/>
              <w:rPr>
                <w:rFonts w:ascii="宋体" w:hAnsi="宋体"/>
              </w:rPr>
            </w:pPr>
            <w:r>
              <w:rPr>
                <w:rFonts w:ascii="宋体" w:hAnsi="宋体" w:hint="eastAsia"/>
              </w:rPr>
              <w:t>2</w:t>
            </w:r>
          </w:p>
        </w:tc>
        <w:tc>
          <w:tcPr>
            <w:tcW w:w="2160" w:type="dxa"/>
            <w:vAlign w:val="center"/>
          </w:tcPr>
          <w:p w:rsidR="007F66A8" w:rsidRDefault="003517C2">
            <w:pPr>
              <w:rPr>
                <w:rFonts w:ascii="宋体" w:hAnsi="宋体"/>
              </w:rPr>
            </w:pPr>
            <w:r>
              <w:rPr>
                <w:rFonts w:ascii="宋体" w:hAnsi="宋体" w:hint="eastAsia"/>
              </w:rPr>
              <w:t>投标有效期</w:t>
            </w:r>
          </w:p>
        </w:tc>
        <w:tc>
          <w:tcPr>
            <w:tcW w:w="5400" w:type="dxa"/>
            <w:vAlign w:val="center"/>
          </w:tcPr>
          <w:p w:rsidR="007F66A8" w:rsidRDefault="003517C2">
            <w:pPr>
              <w:rPr>
                <w:rFonts w:ascii="宋体" w:hAnsi="宋体"/>
              </w:rPr>
            </w:pPr>
            <w:r>
              <w:rPr>
                <w:rFonts w:ascii="宋体" w:hAnsi="宋体" w:hint="eastAsia"/>
                <w:u w:val="single"/>
              </w:rPr>
              <w:t>120</w:t>
            </w:r>
            <w:r>
              <w:rPr>
                <w:rFonts w:ascii="宋体" w:hAnsi="宋体"/>
                <w:u w:val="single"/>
              </w:rPr>
              <w:t>日历天</w:t>
            </w:r>
            <w:r>
              <w:rPr>
                <w:rFonts w:ascii="宋体" w:hAnsi="宋体"/>
              </w:rPr>
              <w:t>（从投标截止之日算起）</w:t>
            </w:r>
          </w:p>
        </w:tc>
      </w:tr>
      <w:tr w:rsidR="007F66A8">
        <w:trPr>
          <w:cantSplit/>
          <w:trHeight w:val="20"/>
          <w:jc w:val="center"/>
        </w:trPr>
        <w:tc>
          <w:tcPr>
            <w:tcW w:w="807" w:type="dxa"/>
            <w:vAlign w:val="center"/>
          </w:tcPr>
          <w:p w:rsidR="007F66A8" w:rsidRDefault="003517C2">
            <w:pPr>
              <w:jc w:val="center"/>
              <w:rPr>
                <w:rFonts w:ascii="宋体" w:hAnsi="宋体"/>
              </w:rPr>
            </w:pPr>
            <w:r>
              <w:rPr>
                <w:rFonts w:ascii="宋体" w:hAnsi="宋体" w:hint="eastAsia"/>
              </w:rPr>
              <w:t>3</w:t>
            </w:r>
          </w:p>
        </w:tc>
        <w:tc>
          <w:tcPr>
            <w:tcW w:w="2160" w:type="dxa"/>
            <w:vAlign w:val="center"/>
          </w:tcPr>
          <w:p w:rsidR="007F66A8" w:rsidRDefault="003517C2">
            <w:pPr>
              <w:rPr>
                <w:rFonts w:ascii="宋体" w:hAnsi="宋体"/>
              </w:rPr>
            </w:pPr>
            <w:r>
              <w:rPr>
                <w:rFonts w:ascii="宋体" w:hAnsi="宋体" w:hint="eastAsia"/>
              </w:rPr>
              <w:t>投标人的替代方案</w:t>
            </w:r>
          </w:p>
        </w:tc>
        <w:tc>
          <w:tcPr>
            <w:tcW w:w="5400" w:type="dxa"/>
            <w:vAlign w:val="center"/>
          </w:tcPr>
          <w:p w:rsidR="007F66A8" w:rsidRDefault="003517C2">
            <w:pPr>
              <w:rPr>
                <w:rFonts w:ascii="宋体" w:hAnsi="宋体"/>
              </w:rPr>
            </w:pPr>
            <w:r>
              <w:rPr>
                <w:rFonts w:ascii="宋体" w:hAnsi="宋体" w:hint="eastAsia"/>
              </w:rPr>
              <w:t>不允许</w:t>
            </w:r>
          </w:p>
        </w:tc>
      </w:tr>
      <w:tr w:rsidR="007F66A8">
        <w:trPr>
          <w:cantSplit/>
          <w:trHeight w:val="20"/>
          <w:jc w:val="center"/>
        </w:trPr>
        <w:tc>
          <w:tcPr>
            <w:tcW w:w="807" w:type="dxa"/>
            <w:vAlign w:val="center"/>
          </w:tcPr>
          <w:p w:rsidR="007F66A8" w:rsidRDefault="003517C2">
            <w:pPr>
              <w:jc w:val="center"/>
              <w:rPr>
                <w:rFonts w:ascii="宋体" w:hAnsi="宋体"/>
              </w:rPr>
            </w:pPr>
            <w:r>
              <w:rPr>
                <w:rFonts w:ascii="宋体" w:hAnsi="宋体" w:hint="eastAsia"/>
              </w:rPr>
              <w:t>4</w:t>
            </w:r>
          </w:p>
        </w:tc>
        <w:tc>
          <w:tcPr>
            <w:tcW w:w="2160" w:type="dxa"/>
            <w:vAlign w:val="center"/>
          </w:tcPr>
          <w:p w:rsidR="007F66A8" w:rsidRDefault="003517C2">
            <w:pPr>
              <w:rPr>
                <w:rFonts w:ascii="宋体" w:hAnsi="宋体"/>
              </w:rPr>
            </w:pPr>
            <w:r>
              <w:rPr>
                <w:rFonts w:ascii="宋体" w:hAnsi="宋体" w:hint="eastAsia"/>
              </w:rPr>
              <w:t>投标文件的投递</w:t>
            </w:r>
          </w:p>
        </w:tc>
        <w:tc>
          <w:tcPr>
            <w:tcW w:w="5400" w:type="dxa"/>
            <w:vAlign w:val="center"/>
          </w:tcPr>
          <w:p w:rsidR="007F66A8" w:rsidRDefault="003517C2">
            <w:pPr>
              <w:rPr>
                <w:rFonts w:ascii="宋体" w:hAnsi="宋体"/>
              </w:rPr>
            </w:pPr>
            <w:r>
              <w:rPr>
                <w:rFonts w:ascii="宋体" w:hAnsi="宋体" w:hint="eastAsia"/>
              </w:rPr>
              <w:t>本项目实行网上投标，投标人必须在招标文件规定的投标截止时间前登录“深圳市政府采购网”，使用“应标管理</w:t>
            </w:r>
            <w:r>
              <w:rPr>
                <w:rFonts w:ascii="宋体" w:hAnsi="宋体"/>
              </w:rPr>
              <w:t>-&gt;上传投标文件”功能</w:t>
            </w:r>
            <w:r>
              <w:rPr>
                <w:rFonts w:ascii="宋体" w:hAnsi="宋体" w:hint="eastAsia"/>
              </w:rPr>
              <w:t>点，</w:t>
            </w:r>
            <w:r>
              <w:rPr>
                <w:rFonts w:ascii="宋体" w:hAnsi="宋体"/>
              </w:rPr>
              <w:t>将编制好的电子投标文件上传，投标文件大小不得超过</w:t>
            </w:r>
            <w:r>
              <w:rPr>
                <w:rFonts w:ascii="宋体" w:hAnsi="宋体" w:hint="eastAsia"/>
              </w:rPr>
              <w:t>10</w:t>
            </w:r>
            <w:r>
              <w:rPr>
                <w:rFonts w:ascii="宋体" w:hAnsi="宋体"/>
              </w:rPr>
              <w:t>0MB</w:t>
            </w:r>
          </w:p>
        </w:tc>
      </w:tr>
      <w:tr w:rsidR="007F66A8">
        <w:trPr>
          <w:cantSplit/>
          <w:trHeight w:val="20"/>
          <w:jc w:val="center"/>
        </w:trPr>
        <w:tc>
          <w:tcPr>
            <w:tcW w:w="807" w:type="dxa"/>
            <w:vAlign w:val="center"/>
          </w:tcPr>
          <w:p w:rsidR="007F66A8" w:rsidRDefault="003517C2">
            <w:pPr>
              <w:jc w:val="center"/>
              <w:rPr>
                <w:rFonts w:ascii="宋体" w:hAnsi="宋体"/>
              </w:rPr>
            </w:pPr>
            <w:r>
              <w:rPr>
                <w:rFonts w:ascii="宋体" w:hAnsi="宋体" w:hint="eastAsia"/>
              </w:rPr>
              <w:t>5</w:t>
            </w:r>
          </w:p>
        </w:tc>
        <w:tc>
          <w:tcPr>
            <w:tcW w:w="2160" w:type="dxa"/>
            <w:vAlign w:val="center"/>
          </w:tcPr>
          <w:p w:rsidR="007F66A8" w:rsidRDefault="003517C2">
            <w:pPr>
              <w:rPr>
                <w:rFonts w:ascii="宋体" w:hAnsi="宋体"/>
              </w:rPr>
            </w:pPr>
            <w:r>
              <w:rPr>
                <w:rFonts w:ascii="宋体" w:hAnsi="宋体" w:hint="eastAsia"/>
              </w:rPr>
              <w:t>履约保证金</w:t>
            </w:r>
          </w:p>
        </w:tc>
        <w:tc>
          <w:tcPr>
            <w:tcW w:w="5400" w:type="dxa"/>
            <w:vAlign w:val="center"/>
          </w:tcPr>
          <w:p w:rsidR="007F66A8" w:rsidRDefault="003517C2">
            <w:pPr>
              <w:rPr>
                <w:rFonts w:ascii="宋体" w:hAnsi="宋体"/>
              </w:rPr>
            </w:pPr>
            <w:r>
              <w:rPr>
                <w:rFonts w:hint="eastAsia"/>
              </w:rPr>
              <w:t>合同金额的</w:t>
            </w:r>
            <w:r>
              <w:rPr>
                <w:rFonts w:hint="eastAsia"/>
                <w:b/>
                <w:bCs/>
                <w:u w:val="single"/>
              </w:rPr>
              <w:t xml:space="preserve">_/ </w:t>
            </w:r>
            <w:r>
              <w:rPr>
                <w:rFonts w:hint="eastAsia"/>
              </w:rPr>
              <w:t>%</w:t>
            </w:r>
          </w:p>
        </w:tc>
      </w:tr>
    </w:tbl>
    <w:p w:rsidR="007F66A8" w:rsidRDefault="003517C2">
      <w:pPr>
        <w:rPr>
          <w:b/>
        </w:rPr>
      </w:pPr>
      <w:r>
        <w:rPr>
          <w:rFonts w:hint="eastAsia"/>
          <w:szCs w:val="21"/>
        </w:rPr>
        <w:t>备注：本表为通用条款相关内容的补充和明确，如与通用条款相冲突的以本表为准。</w:t>
      </w:r>
    </w:p>
    <w:p w:rsidR="007F66A8" w:rsidRDefault="007F66A8">
      <w:pPr>
        <w:rPr>
          <w:b/>
        </w:rPr>
      </w:pPr>
    </w:p>
    <w:p w:rsidR="007F66A8" w:rsidRDefault="003517C2">
      <w:pPr>
        <w:pStyle w:val="2"/>
        <w:spacing w:beforeLines="50" w:before="120" w:afterLines="50" w:after="120"/>
        <w:rPr>
          <w:sz w:val="28"/>
          <w:szCs w:val="28"/>
        </w:rPr>
      </w:pPr>
      <w:bookmarkStart w:id="26" w:name="_Toc128884461"/>
      <w:r>
        <w:rPr>
          <w:rFonts w:hint="eastAsia"/>
          <w:sz w:val="28"/>
          <w:szCs w:val="28"/>
        </w:rPr>
        <w:t>二、实质性条款</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483"/>
      </w:tblGrid>
      <w:tr w:rsidR="007F66A8">
        <w:tc>
          <w:tcPr>
            <w:tcW w:w="705" w:type="dxa"/>
          </w:tcPr>
          <w:p w:rsidR="007F66A8" w:rsidRDefault="003517C2">
            <w:pPr>
              <w:adjustRightInd w:val="0"/>
              <w:snapToGrid w:val="0"/>
              <w:spacing w:line="360" w:lineRule="auto"/>
              <w:rPr>
                <w:rFonts w:ascii="宋体" w:hAnsi="宋体"/>
                <w:kern w:val="0"/>
                <w:szCs w:val="21"/>
              </w:rPr>
            </w:pPr>
            <w:r>
              <w:rPr>
                <w:rFonts w:ascii="宋体" w:hAnsi="宋体" w:hint="eastAsia"/>
                <w:kern w:val="0"/>
                <w:szCs w:val="21"/>
              </w:rPr>
              <w:t>序号</w:t>
            </w:r>
          </w:p>
        </w:tc>
        <w:tc>
          <w:tcPr>
            <w:tcW w:w="7483" w:type="dxa"/>
          </w:tcPr>
          <w:p w:rsidR="007F66A8" w:rsidRDefault="003517C2">
            <w:pPr>
              <w:adjustRightInd w:val="0"/>
              <w:snapToGrid w:val="0"/>
              <w:spacing w:line="360" w:lineRule="auto"/>
              <w:rPr>
                <w:rFonts w:ascii="宋体" w:hAnsi="宋体"/>
                <w:kern w:val="0"/>
                <w:szCs w:val="21"/>
              </w:rPr>
            </w:pPr>
            <w:r>
              <w:rPr>
                <w:rFonts w:ascii="宋体" w:hAnsi="宋体" w:hint="eastAsia"/>
                <w:kern w:val="0"/>
                <w:szCs w:val="21"/>
              </w:rPr>
              <w:t>具体内容</w:t>
            </w:r>
          </w:p>
        </w:tc>
      </w:tr>
      <w:tr w:rsidR="007F66A8">
        <w:tc>
          <w:tcPr>
            <w:tcW w:w="705" w:type="dxa"/>
          </w:tcPr>
          <w:p w:rsidR="007F66A8" w:rsidRDefault="003517C2">
            <w:pPr>
              <w:adjustRightInd w:val="0"/>
              <w:snapToGrid w:val="0"/>
              <w:spacing w:line="360" w:lineRule="auto"/>
              <w:rPr>
                <w:rFonts w:ascii="宋体" w:hAnsi="宋体"/>
                <w:kern w:val="0"/>
                <w:szCs w:val="21"/>
              </w:rPr>
            </w:pPr>
            <w:r>
              <w:rPr>
                <w:rFonts w:ascii="宋体" w:hAnsi="宋体" w:hint="eastAsia"/>
                <w:kern w:val="0"/>
                <w:szCs w:val="21"/>
              </w:rPr>
              <w:t>1</w:t>
            </w:r>
          </w:p>
        </w:tc>
        <w:tc>
          <w:tcPr>
            <w:tcW w:w="7483" w:type="dxa"/>
          </w:tcPr>
          <w:p w:rsidR="007F66A8" w:rsidRPr="00682C5B" w:rsidRDefault="00682C5B">
            <w:pPr>
              <w:adjustRightInd w:val="0"/>
              <w:snapToGrid w:val="0"/>
              <w:spacing w:line="360" w:lineRule="auto"/>
              <w:rPr>
                <w:rFonts w:hAnsi="宋体"/>
                <w:kern w:val="0"/>
                <w:szCs w:val="21"/>
              </w:rPr>
            </w:pPr>
            <w:r w:rsidRPr="00682C5B">
              <w:rPr>
                <w:rFonts w:hint="eastAsia"/>
              </w:rPr>
              <w:t>本项目服务期限为一年（自合同签订之日起开始计算）。服务期满前两个月，采购单位将对中标供应商履约总体服务质量进行考核，考核结果未达到优秀的，采购单位有权决定不予续签合同。考核结果达到优秀的，最多可续签合同</w:t>
            </w:r>
            <w:r w:rsidRPr="00682C5B">
              <w:rPr>
                <w:rFonts w:hint="eastAsia"/>
              </w:rPr>
              <w:t>2</w:t>
            </w:r>
            <w:r w:rsidRPr="00682C5B">
              <w:rPr>
                <w:rFonts w:hint="eastAsia"/>
              </w:rPr>
              <w:t>次，每次</w:t>
            </w:r>
            <w:r w:rsidRPr="00682C5B">
              <w:rPr>
                <w:rFonts w:hint="eastAsia"/>
              </w:rPr>
              <w:t>1</w:t>
            </w:r>
            <w:r w:rsidRPr="00682C5B">
              <w:rPr>
                <w:rFonts w:hint="eastAsia"/>
              </w:rPr>
              <w:t>年，不得对服务内容、合同金额和支付方式等</w:t>
            </w:r>
            <w:proofErr w:type="gramStart"/>
            <w:r w:rsidRPr="00682C5B">
              <w:rPr>
                <w:rFonts w:hint="eastAsia"/>
              </w:rPr>
              <w:t>作出</w:t>
            </w:r>
            <w:proofErr w:type="gramEnd"/>
            <w:r w:rsidRPr="00682C5B">
              <w:rPr>
                <w:rFonts w:hint="eastAsia"/>
              </w:rPr>
              <w:t>变更。</w:t>
            </w:r>
          </w:p>
        </w:tc>
      </w:tr>
      <w:tr w:rsidR="007F66A8">
        <w:tc>
          <w:tcPr>
            <w:tcW w:w="705" w:type="dxa"/>
          </w:tcPr>
          <w:p w:rsidR="007F66A8" w:rsidRDefault="003517C2">
            <w:pPr>
              <w:adjustRightInd w:val="0"/>
              <w:snapToGrid w:val="0"/>
              <w:spacing w:line="360" w:lineRule="auto"/>
              <w:rPr>
                <w:rFonts w:ascii="宋体" w:hAnsi="宋体"/>
                <w:kern w:val="0"/>
                <w:szCs w:val="21"/>
              </w:rPr>
            </w:pPr>
            <w:r>
              <w:rPr>
                <w:rFonts w:ascii="宋体" w:hAnsi="宋体" w:hint="eastAsia"/>
                <w:kern w:val="0"/>
                <w:szCs w:val="21"/>
              </w:rPr>
              <w:t>2</w:t>
            </w:r>
          </w:p>
        </w:tc>
        <w:tc>
          <w:tcPr>
            <w:tcW w:w="7483" w:type="dxa"/>
          </w:tcPr>
          <w:p w:rsidR="007F66A8" w:rsidRDefault="003517C2">
            <w:pPr>
              <w:spacing w:line="360" w:lineRule="auto"/>
              <w:rPr>
                <w:rFonts w:ascii="宋体" w:hAnsi="宋体"/>
                <w:kern w:val="0"/>
              </w:rPr>
            </w:pPr>
            <w:r>
              <w:rPr>
                <w:rFonts w:ascii="宋体" w:hAnsi="宋体" w:hint="eastAsia"/>
                <w:kern w:val="0"/>
              </w:rPr>
              <w:t>付款方式：详见商务需求内容</w:t>
            </w:r>
          </w:p>
        </w:tc>
      </w:tr>
      <w:tr w:rsidR="007F66A8">
        <w:tc>
          <w:tcPr>
            <w:tcW w:w="705" w:type="dxa"/>
          </w:tcPr>
          <w:p w:rsidR="007F66A8" w:rsidRDefault="003517C2">
            <w:pPr>
              <w:adjustRightInd w:val="0"/>
              <w:snapToGrid w:val="0"/>
              <w:spacing w:line="360" w:lineRule="auto"/>
              <w:rPr>
                <w:rFonts w:ascii="宋体" w:hAnsi="宋体"/>
                <w:kern w:val="0"/>
                <w:szCs w:val="21"/>
              </w:rPr>
            </w:pPr>
            <w:r>
              <w:rPr>
                <w:rFonts w:ascii="宋体" w:hAnsi="宋体" w:hint="eastAsia"/>
                <w:kern w:val="0"/>
                <w:szCs w:val="21"/>
              </w:rPr>
              <w:t>3</w:t>
            </w:r>
          </w:p>
        </w:tc>
        <w:tc>
          <w:tcPr>
            <w:tcW w:w="7483" w:type="dxa"/>
          </w:tcPr>
          <w:p w:rsidR="007F66A8" w:rsidRDefault="003517C2">
            <w:pPr>
              <w:spacing w:line="360" w:lineRule="auto"/>
              <w:rPr>
                <w:rFonts w:ascii="宋体" w:hAnsi="宋体"/>
                <w:kern w:val="0"/>
              </w:rPr>
            </w:pPr>
            <w:r>
              <w:rPr>
                <w:rFonts w:ascii="宋体" w:hAnsi="宋体" w:hint="eastAsia"/>
                <w:kern w:val="0"/>
              </w:rPr>
              <w:t>售后服务要求：详见商务需求内容</w:t>
            </w:r>
          </w:p>
        </w:tc>
      </w:tr>
    </w:tbl>
    <w:p w:rsidR="007F66A8" w:rsidRDefault="003517C2">
      <w:pPr>
        <w:pStyle w:val="4"/>
        <w:tabs>
          <w:tab w:val="left" w:pos="765"/>
        </w:tabs>
        <w:rPr>
          <w:rFonts w:ascii="黑体"/>
          <w:b w:val="0"/>
          <w:kern w:val="0"/>
          <w:sz w:val="24"/>
          <w:szCs w:val="24"/>
        </w:rPr>
      </w:pPr>
      <w:r>
        <w:rPr>
          <w:rFonts w:ascii="黑体" w:hint="eastAsia"/>
          <w:b w:val="0"/>
          <w:kern w:val="0"/>
          <w:sz w:val="24"/>
          <w:szCs w:val="24"/>
        </w:rPr>
        <w:t>注：上表所列内容为不可负偏离条款</w:t>
      </w:r>
      <w:bookmarkEnd w:id="26"/>
    </w:p>
    <w:p w:rsidR="007F66A8" w:rsidRDefault="003517C2">
      <w:pPr>
        <w:pStyle w:val="2"/>
        <w:spacing w:line="360" w:lineRule="auto"/>
        <w:rPr>
          <w:sz w:val="28"/>
          <w:szCs w:val="28"/>
        </w:rPr>
      </w:pPr>
      <w:r>
        <w:rPr>
          <w:rFonts w:hint="eastAsia"/>
          <w:sz w:val="28"/>
          <w:szCs w:val="28"/>
        </w:rPr>
        <w:t>三、项目概况</w:t>
      </w:r>
    </w:p>
    <w:p w:rsidR="007F66A8" w:rsidRDefault="003517C2">
      <w:pPr>
        <w:spacing w:line="360" w:lineRule="auto"/>
        <w:ind w:firstLineChars="200" w:firstLine="422"/>
        <w:rPr>
          <w:b/>
        </w:rPr>
      </w:pPr>
      <w:r>
        <w:rPr>
          <w:rFonts w:ascii="宋体" w:hAnsi="宋体" w:hint="eastAsia"/>
          <w:b/>
          <w:szCs w:val="21"/>
        </w:rPr>
        <w:t>（一）</w:t>
      </w:r>
      <w:r>
        <w:rPr>
          <w:b/>
          <w:szCs w:val="21"/>
        </w:rPr>
        <w:t>预算</w:t>
      </w:r>
      <w:r>
        <w:rPr>
          <w:rFonts w:hint="eastAsia"/>
          <w:b/>
          <w:szCs w:val="21"/>
        </w:rPr>
        <w:t>金</w:t>
      </w:r>
      <w:r>
        <w:rPr>
          <w:rFonts w:asciiTheme="minorEastAsia" w:eastAsiaTheme="minorEastAsia" w:hAnsiTheme="minorEastAsia" w:cstheme="minorEastAsia" w:hint="eastAsia"/>
          <w:b/>
          <w:szCs w:val="21"/>
        </w:rPr>
        <w:t>额:</w:t>
      </w:r>
      <w:r>
        <w:rPr>
          <w:rFonts w:asciiTheme="minorEastAsia" w:eastAsiaTheme="minorEastAsia" w:hAnsiTheme="minorEastAsia" w:cstheme="minorEastAsia" w:hint="eastAsia"/>
          <w:b/>
        </w:rPr>
        <w:t xml:space="preserve"> </w:t>
      </w:r>
      <w:r>
        <w:rPr>
          <w:rFonts w:asciiTheme="minorEastAsia" w:eastAsiaTheme="minorEastAsia" w:hAnsiTheme="minorEastAsia" w:cstheme="minorEastAsia" w:hint="eastAsia"/>
          <w:b/>
          <w:u w:val="single"/>
        </w:rPr>
        <w:t>1</w:t>
      </w:r>
      <w:r w:rsidR="00682C5B">
        <w:rPr>
          <w:rFonts w:asciiTheme="minorEastAsia" w:eastAsiaTheme="minorEastAsia" w:hAnsiTheme="minorEastAsia" w:cstheme="minorEastAsia" w:hint="eastAsia"/>
          <w:b/>
          <w:u w:val="single"/>
        </w:rPr>
        <w:t>0</w:t>
      </w:r>
      <w:r>
        <w:rPr>
          <w:rFonts w:asciiTheme="minorEastAsia" w:eastAsiaTheme="minorEastAsia" w:hAnsiTheme="minorEastAsia" w:cstheme="minorEastAsia" w:hint="eastAsia"/>
          <w:b/>
          <w:u w:val="single"/>
        </w:rPr>
        <w:t>00000元</w:t>
      </w:r>
      <w:r>
        <w:rPr>
          <w:rFonts w:asciiTheme="minorEastAsia" w:eastAsiaTheme="minorEastAsia" w:hAnsiTheme="minorEastAsia" w:cstheme="minorEastAsia" w:hint="eastAsia"/>
          <w:b/>
          <w:szCs w:val="21"/>
        </w:rPr>
        <w:t>，最高投标限价:</w:t>
      </w:r>
      <w:r>
        <w:rPr>
          <w:rFonts w:asciiTheme="minorEastAsia" w:eastAsiaTheme="minorEastAsia" w:hAnsiTheme="minorEastAsia" w:cstheme="minorEastAsia" w:hint="eastAsia"/>
          <w:b/>
          <w:u w:val="single"/>
        </w:rPr>
        <w:t xml:space="preserve"> </w:t>
      </w:r>
      <w:r>
        <w:rPr>
          <w:rFonts w:asciiTheme="minorEastAsia" w:eastAsiaTheme="minorEastAsia" w:hAnsiTheme="minorEastAsia" w:cstheme="minorEastAsia"/>
          <w:b/>
          <w:u w:val="single"/>
        </w:rPr>
        <w:t>1</w:t>
      </w:r>
      <w:r w:rsidR="00682C5B">
        <w:rPr>
          <w:rFonts w:asciiTheme="minorEastAsia" w:eastAsiaTheme="minorEastAsia" w:hAnsiTheme="minorEastAsia" w:cstheme="minorEastAsia" w:hint="eastAsia"/>
          <w:b/>
          <w:u w:val="single"/>
        </w:rPr>
        <w:t>0</w:t>
      </w:r>
      <w:r>
        <w:rPr>
          <w:rFonts w:asciiTheme="minorEastAsia" w:eastAsiaTheme="minorEastAsia" w:hAnsiTheme="minorEastAsia" w:cstheme="minorEastAsia" w:hint="eastAsia"/>
          <w:b/>
          <w:u w:val="single"/>
        </w:rPr>
        <w:t>00000元</w:t>
      </w:r>
    </w:p>
    <w:p w:rsidR="007F66A8" w:rsidRDefault="003517C2">
      <w:pPr>
        <w:spacing w:line="360" w:lineRule="auto"/>
        <w:ind w:firstLineChars="200" w:firstLine="422"/>
      </w:pPr>
      <w:r>
        <w:rPr>
          <w:rFonts w:ascii="宋体" w:hAnsi="宋体" w:hint="eastAsia"/>
          <w:b/>
          <w:szCs w:val="21"/>
        </w:rPr>
        <w:t>（二）项目概况:</w:t>
      </w:r>
      <w:r>
        <w:rPr>
          <w:rFonts w:hint="eastAsia"/>
        </w:rPr>
        <w:t xml:space="preserve"> </w:t>
      </w:r>
    </w:p>
    <w:p w:rsidR="00682C5B" w:rsidRPr="00682C5B" w:rsidRDefault="00682C5B" w:rsidP="00682C5B">
      <w:pPr>
        <w:pStyle w:val="a0"/>
        <w:rPr>
          <w:rFonts w:ascii="宋体" w:hAnsi="宋体" w:cs="仿宋"/>
          <w:b w:val="0"/>
          <w:bCs w:val="0"/>
          <w:sz w:val="21"/>
          <w:szCs w:val="21"/>
        </w:rPr>
      </w:pPr>
      <w:r>
        <w:rPr>
          <w:rFonts w:hint="eastAsia"/>
        </w:rPr>
        <w:t xml:space="preserve">    </w:t>
      </w:r>
      <w:r w:rsidRPr="00682C5B">
        <w:rPr>
          <w:rFonts w:ascii="宋体" w:hAnsi="宋体" w:cs="仿宋" w:hint="eastAsia"/>
          <w:b w:val="0"/>
          <w:bCs w:val="0"/>
          <w:sz w:val="21"/>
          <w:szCs w:val="21"/>
        </w:rPr>
        <w:t>2018年1月，原市人居委发布《深圳市人居环境委员会审批环境影响报告书（表）的建设项目名录（2018年本）》按照强区放权的原则，将我市建设项目环境影响报告书（表）的审批权限进一步下放。同年，为加快转变政府职能，建设服务型政府，营造最优营商环境，深圳市政府发布了《深圳市政府投资建设项目施工许可管理规定》及《深圳市社会投资建设项目报建登记实施办法》，进一步压缩了我市建设项目的环评审批时限。近年，深圳市政府和市生态环境局也在各种会议和批示中要求提高建设项目的环评能效，尤其是提前对基础设施建设项目、重大项目和敏感项目的环境敏感型项目落地问题进行研究，对其后续开展环评工作进行指导；市政设施项目、重大项目和敏感项目性质特殊，公众关注度高，涉及环境影响评价相关问题专业技术性很强。且国家、省、市各级发布的环保法律法规、政策文件越来</w:t>
      </w:r>
      <w:r w:rsidRPr="00682C5B">
        <w:rPr>
          <w:rFonts w:ascii="宋体" w:hAnsi="宋体" w:cs="仿宋" w:hint="eastAsia"/>
          <w:b w:val="0"/>
          <w:bCs w:val="0"/>
          <w:sz w:val="21"/>
          <w:szCs w:val="21"/>
        </w:rPr>
        <w:lastRenderedPageBreak/>
        <w:t>越多、规定条款越来越细，根据环保法律法规落实情况和环评审</w:t>
      </w:r>
      <w:proofErr w:type="gramStart"/>
      <w:r w:rsidRPr="00682C5B">
        <w:rPr>
          <w:rFonts w:ascii="宋体" w:hAnsi="宋体" w:cs="仿宋" w:hint="eastAsia"/>
          <w:b w:val="0"/>
          <w:bCs w:val="0"/>
          <w:sz w:val="21"/>
          <w:szCs w:val="21"/>
        </w:rPr>
        <w:t>批制度</w:t>
      </w:r>
      <w:proofErr w:type="gramEnd"/>
      <w:r w:rsidRPr="00682C5B">
        <w:rPr>
          <w:rFonts w:ascii="宋体" w:hAnsi="宋体" w:cs="仿宋" w:hint="eastAsia"/>
          <w:b w:val="0"/>
          <w:bCs w:val="0"/>
          <w:sz w:val="21"/>
          <w:szCs w:val="21"/>
        </w:rPr>
        <w:t>存在的问题，各级政府部门也陆续提出现行情况下的环评审</w:t>
      </w:r>
      <w:proofErr w:type="gramStart"/>
      <w:r w:rsidRPr="00682C5B">
        <w:rPr>
          <w:rFonts w:ascii="宋体" w:hAnsi="宋体" w:cs="仿宋" w:hint="eastAsia"/>
          <w:b w:val="0"/>
          <w:bCs w:val="0"/>
          <w:sz w:val="21"/>
          <w:szCs w:val="21"/>
        </w:rPr>
        <w:t>批制度</w:t>
      </w:r>
      <w:proofErr w:type="gramEnd"/>
      <w:r w:rsidRPr="00682C5B">
        <w:rPr>
          <w:rFonts w:ascii="宋体" w:hAnsi="宋体" w:cs="仿宋" w:hint="eastAsia"/>
          <w:b w:val="0"/>
          <w:bCs w:val="0"/>
          <w:sz w:val="21"/>
          <w:szCs w:val="21"/>
        </w:rPr>
        <w:t>的新要求。</w:t>
      </w:r>
    </w:p>
    <w:p w:rsidR="00682C5B" w:rsidRPr="00682C5B" w:rsidRDefault="00682C5B" w:rsidP="00682C5B">
      <w:pPr>
        <w:pStyle w:val="a0"/>
        <w:ind w:firstLineChars="200" w:firstLine="420"/>
        <w:rPr>
          <w:rFonts w:ascii="宋体" w:hAnsi="宋体" w:cs="仿宋"/>
          <w:b w:val="0"/>
          <w:bCs w:val="0"/>
          <w:sz w:val="21"/>
          <w:szCs w:val="21"/>
        </w:rPr>
      </w:pPr>
      <w:r w:rsidRPr="00682C5B">
        <w:rPr>
          <w:rFonts w:ascii="宋体" w:hAnsi="宋体" w:cs="仿宋" w:hint="eastAsia"/>
          <w:b w:val="0"/>
          <w:bCs w:val="0"/>
          <w:sz w:val="21"/>
          <w:szCs w:val="21"/>
        </w:rPr>
        <w:t>为了进一步适应环</w:t>
      </w:r>
      <w:proofErr w:type="gramStart"/>
      <w:r w:rsidRPr="00682C5B">
        <w:rPr>
          <w:rFonts w:ascii="宋体" w:hAnsi="宋体" w:cs="仿宋" w:hint="eastAsia"/>
          <w:b w:val="0"/>
          <w:bCs w:val="0"/>
          <w:sz w:val="21"/>
          <w:szCs w:val="21"/>
        </w:rPr>
        <w:t>评审批及管理</w:t>
      </w:r>
      <w:proofErr w:type="gramEnd"/>
      <w:r w:rsidRPr="00682C5B">
        <w:rPr>
          <w:rFonts w:ascii="宋体" w:hAnsi="宋体" w:cs="仿宋" w:hint="eastAsia"/>
          <w:b w:val="0"/>
          <w:bCs w:val="0"/>
          <w:sz w:val="21"/>
          <w:szCs w:val="21"/>
        </w:rPr>
        <w:t>工作面临的压力，弥补专业技术力量的不足，规范建设项目环评审批管理，提高建设项目的环评效能，结合深圳市生态环境局龙华管理局的实际情况，拟通过购买第三</w:t>
      </w:r>
      <w:proofErr w:type="gramStart"/>
      <w:r w:rsidRPr="00682C5B">
        <w:rPr>
          <w:rFonts w:ascii="宋体" w:hAnsi="宋体" w:cs="仿宋" w:hint="eastAsia"/>
          <w:b w:val="0"/>
          <w:bCs w:val="0"/>
          <w:sz w:val="21"/>
          <w:szCs w:val="21"/>
        </w:rPr>
        <w:t>方服务</w:t>
      </w:r>
      <w:proofErr w:type="gramEnd"/>
      <w:r w:rsidRPr="00682C5B">
        <w:rPr>
          <w:rFonts w:ascii="宋体" w:hAnsi="宋体" w:cs="仿宋" w:hint="eastAsia"/>
          <w:b w:val="0"/>
          <w:bCs w:val="0"/>
          <w:sz w:val="21"/>
          <w:szCs w:val="21"/>
        </w:rPr>
        <w:t>形式辅助开展环</w:t>
      </w:r>
      <w:proofErr w:type="gramStart"/>
      <w:r w:rsidRPr="00682C5B">
        <w:rPr>
          <w:rFonts w:ascii="宋体" w:hAnsi="宋体" w:cs="仿宋" w:hint="eastAsia"/>
          <w:b w:val="0"/>
          <w:bCs w:val="0"/>
          <w:sz w:val="21"/>
          <w:szCs w:val="21"/>
        </w:rPr>
        <w:t>评审批及管理</w:t>
      </w:r>
      <w:proofErr w:type="gramEnd"/>
      <w:r w:rsidRPr="00682C5B">
        <w:rPr>
          <w:rFonts w:ascii="宋体" w:hAnsi="宋体" w:cs="仿宋" w:hint="eastAsia"/>
          <w:b w:val="0"/>
          <w:bCs w:val="0"/>
          <w:sz w:val="21"/>
          <w:szCs w:val="21"/>
        </w:rPr>
        <w:t>工作。通过相关专业技术人员的提前介入，提供专业技术服务和技术支撑，可进一步提高决策的科学性和高效性。</w:t>
      </w:r>
    </w:p>
    <w:p w:rsidR="007F66A8" w:rsidRDefault="003517C2">
      <w:pPr>
        <w:pStyle w:val="2"/>
        <w:spacing w:before="0" w:after="0" w:line="480" w:lineRule="exact"/>
        <w:rPr>
          <w:sz w:val="28"/>
          <w:szCs w:val="28"/>
        </w:rPr>
      </w:pPr>
      <w:r>
        <w:rPr>
          <w:rFonts w:hint="eastAsia"/>
          <w:sz w:val="28"/>
          <w:szCs w:val="28"/>
        </w:rPr>
        <w:t>四、</w:t>
      </w:r>
      <w:r w:rsidR="002F79F7">
        <w:rPr>
          <w:rFonts w:hint="eastAsia"/>
          <w:sz w:val="28"/>
          <w:szCs w:val="28"/>
        </w:rPr>
        <w:t>具体技术要求</w:t>
      </w:r>
    </w:p>
    <w:p w:rsidR="002F79F7" w:rsidRPr="002F79F7" w:rsidRDefault="002F79F7" w:rsidP="002F79F7">
      <w:pPr>
        <w:widowControl/>
        <w:wordWrap w:val="0"/>
        <w:spacing w:line="360" w:lineRule="auto"/>
        <w:ind w:firstLineChars="200" w:firstLine="422"/>
        <w:jc w:val="left"/>
        <w:rPr>
          <w:rFonts w:ascii="宋体" w:hAnsi="宋体" w:cs="宋体"/>
          <w:b/>
          <w:kern w:val="0"/>
          <w:szCs w:val="21"/>
        </w:rPr>
      </w:pPr>
      <w:r w:rsidRPr="002F79F7">
        <w:rPr>
          <w:rFonts w:ascii="宋体" w:hAnsi="宋体" w:cs="宋体"/>
          <w:b/>
          <w:kern w:val="0"/>
          <w:szCs w:val="21"/>
        </w:rPr>
        <w:t>（一）工作内容</w:t>
      </w:r>
    </w:p>
    <w:p w:rsidR="002F79F7" w:rsidRPr="002F79F7" w:rsidRDefault="002F79F7" w:rsidP="002F79F7">
      <w:pPr>
        <w:widowControl/>
        <w:wordWrap w:val="0"/>
        <w:spacing w:line="360" w:lineRule="auto"/>
        <w:ind w:firstLineChars="200" w:firstLine="420"/>
        <w:jc w:val="left"/>
        <w:rPr>
          <w:rFonts w:ascii="宋体" w:hAnsi="宋体" w:cs="宋体"/>
          <w:kern w:val="0"/>
          <w:szCs w:val="21"/>
        </w:rPr>
      </w:pPr>
      <w:r w:rsidRPr="002F79F7">
        <w:rPr>
          <w:rFonts w:ascii="宋体" w:hAnsi="宋体" w:cs="宋体"/>
          <w:kern w:val="0"/>
          <w:szCs w:val="21"/>
        </w:rPr>
        <w:t>1、重大项目和敏感项目前期介入环保技术咨询服务</w:t>
      </w:r>
    </w:p>
    <w:p w:rsidR="002F79F7" w:rsidRPr="002F79F7" w:rsidRDefault="002F79F7" w:rsidP="002F79F7">
      <w:pPr>
        <w:widowControl/>
        <w:wordWrap w:val="0"/>
        <w:spacing w:line="360" w:lineRule="auto"/>
        <w:ind w:firstLineChars="200" w:firstLine="420"/>
        <w:jc w:val="left"/>
        <w:rPr>
          <w:rFonts w:ascii="宋体" w:hAnsi="宋体" w:cs="宋体"/>
          <w:kern w:val="0"/>
          <w:szCs w:val="21"/>
        </w:rPr>
      </w:pPr>
      <w:r w:rsidRPr="002F79F7">
        <w:rPr>
          <w:rFonts w:ascii="宋体" w:hAnsi="宋体" w:cs="宋体"/>
          <w:kern w:val="0"/>
          <w:szCs w:val="21"/>
        </w:rPr>
        <w:t>重大项目主要包括战略性新兴产业和未来产业等工业类项目、城市更新项目、社会民生工程等；敏感项目主要包括可能造成较大环境影响或环境风险的建设项目，公众关注度高、反对意见强烈、有</w:t>
      </w:r>
      <w:proofErr w:type="gramStart"/>
      <w:r w:rsidRPr="002F79F7">
        <w:rPr>
          <w:rFonts w:ascii="宋体" w:hAnsi="宋体" w:cs="宋体"/>
          <w:kern w:val="0"/>
          <w:szCs w:val="21"/>
        </w:rPr>
        <w:t>维稳风险</w:t>
      </w:r>
      <w:proofErr w:type="gramEnd"/>
      <w:r w:rsidRPr="002F79F7">
        <w:rPr>
          <w:rFonts w:ascii="宋体" w:hAnsi="宋体" w:cs="宋体"/>
          <w:kern w:val="0"/>
          <w:szCs w:val="21"/>
        </w:rPr>
        <w:t>的建设项目。针对</w:t>
      </w:r>
      <w:proofErr w:type="gramStart"/>
      <w:r w:rsidRPr="002F79F7">
        <w:rPr>
          <w:rFonts w:ascii="宋体" w:hAnsi="宋体" w:cs="宋体"/>
          <w:kern w:val="0"/>
          <w:szCs w:val="21"/>
        </w:rPr>
        <w:t>需行政</w:t>
      </w:r>
      <w:proofErr w:type="gramEnd"/>
      <w:r w:rsidRPr="002F79F7">
        <w:rPr>
          <w:rFonts w:ascii="宋体" w:hAnsi="宋体" w:cs="宋体"/>
          <w:kern w:val="0"/>
          <w:szCs w:val="21"/>
        </w:rPr>
        <w:t>服务科提前介入的重大项目或敏感项目提供环保技术咨询服务，主要包括：对重大项目和敏感项目用地现场及周边环境进行踏勘，判断项目的环境敏感性，初步分析项目环境影响可行性，提供环保咨询意见。</w:t>
      </w:r>
    </w:p>
    <w:p w:rsidR="002F79F7" w:rsidRPr="002F79F7" w:rsidRDefault="002F79F7" w:rsidP="002F79F7">
      <w:pPr>
        <w:widowControl/>
        <w:wordWrap w:val="0"/>
        <w:spacing w:line="360" w:lineRule="auto"/>
        <w:ind w:firstLineChars="200" w:firstLine="420"/>
        <w:jc w:val="left"/>
        <w:rPr>
          <w:rFonts w:ascii="宋体" w:hAnsi="宋体" w:cs="宋体"/>
          <w:kern w:val="0"/>
          <w:szCs w:val="21"/>
        </w:rPr>
      </w:pPr>
      <w:r w:rsidRPr="002F79F7">
        <w:rPr>
          <w:rFonts w:ascii="宋体" w:hAnsi="宋体" w:cs="宋体"/>
          <w:kern w:val="0"/>
          <w:szCs w:val="21"/>
        </w:rPr>
        <w:t xml:space="preserve">2、市政基础设施项目的环保技术咨询服务 </w:t>
      </w:r>
    </w:p>
    <w:p w:rsidR="002F79F7" w:rsidRPr="002F79F7" w:rsidRDefault="002F79F7" w:rsidP="002F79F7">
      <w:pPr>
        <w:widowControl/>
        <w:wordWrap w:val="0"/>
        <w:spacing w:line="360" w:lineRule="auto"/>
        <w:ind w:firstLineChars="200" w:firstLine="420"/>
        <w:jc w:val="left"/>
        <w:rPr>
          <w:rFonts w:ascii="宋体" w:hAnsi="宋体" w:cs="宋体"/>
          <w:kern w:val="0"/>
          <w:szCs w:val="21"/>
        </w:rPr>
      </w:pPr>
      <w:r w:rsidRPr="002F79F7">
        <w:rPr>
          <w:rFonts w:ascii="宋体" w:hAnsi="宋体" w:cs="宋体"/>
          <w:kern w:val="0"/>
          <w:szCs w:val="21"/>
        </w:rPr>
        <w:t>市政设施项目主要包括轨道交通工程、供水保障工程、能源保障工程、综合管廊工程、污水处理工程、垃圾处理工程、公园园林工程、空间开发工程等。针对</w:t>
      </w:r>
      <w:proofErr w:type="gramStart"/>
      <w:r w:rsidRPr="002F79F7">
        <w:rPr>
          <w:rFonts w:ascii="宋体" w:hAnsi="宋体" w:cs="宋体"/>
          <w:kern w:val="0"/>
          <w:szCs w:val="21"/>
        </w:rPr>
        <w:t>需行政</w:t>
      </w:r>
      <w:proofErr w:type="gramEnd"/>
      <w:r w:rsidRPr="002F79F7">
        <w:rPr>
          <w:rFonts w:ascii="宋体" w:hAnsi="宋体" w:cs="宋体"/>
          <w:kern w:val="0"/>
          <w:szCs w:val="21"/>
        </w:rPr>
        <w:t>服务科提前介入的市政基础设施建设项目提供环保技术咨询服务，主要包括：对项目的选址给出建设性意见；对项目后续开展环评工作提供指导；对</w:t>
      </w:r>
      <w:proofErr w:type="gramStart"/>
      <w:r w:rsidRPr="002F79F7">
        <w:rPr>
          <w:rFonts w:ascii="宋体" w:hAnsi="宋体" w:cs="宋体"/>
          <w:kern w:val="0"/>
          <w:szCs w:val="21"/>
        </w:rPr>
        <w:t>项目环评手续</w:t>
      </w:r>
      <w:proofErr w:type="gramEnd"/>
      <w:r w:rsidRPr="002F79F7">
        <w:rPr>
          <w:rFonts w:ascii="宋体" w:hAnsi="宋体" w:cs="宋体"/>
          <w:kern w:val="0"/>
          <w:szCs w:val="21"/>
        </w:rPr>
        <w:t>中遇到的专业性问题提供指导。</w:t>
      </w:r>
    </w:p>
    <w:p w:rsidR="002F79F7" w:rsidRPr="002F79F7" w:rsidRDefault="002F79F7" w:rsidP="002F79F7">
      <w:pPr>
        <w:widowControl/>
        <w:wordWrap w:val="0"/>
        <w:spacing w:line="360" w:lineRule="auto"/>
        <w:ind w:firstLineChars="200" w:firstLine="420"/>
        <w:jc w:val="left"/>
        <w:rPr>
          <w:rFonts w:ascii="宋体" w:hAnsi="宋体" w:cs="宋体"/>
          <w:kern w:val="0"/>
          <w:szCs w:val="21"/>
        </w:rPr>
      </w:pPr>
      <w:r w:rsidRPr="002F79F7">
        <w:rPr>
          <w:rFonts w:ascii="宋体" w:hAnsi="宋体" w:cs="宋体"/>
          <w:kern w:val="0"/>
          <w:szCs w:val="21"/>
        </w:rPr>
        <w:t>3、环</w:t>
      </w:r>
      <w:proofErr w:type="gramStart"/>
      <w:r w:rsidRPr="002F79F7">
        <w:rPr>
          <w:rFonts w:ascii="宋体" w:hAnsi="宋体" w:cs="宋体"/>
          <w:kern w:val="0"/>
          <w:szCs w:val="21"/>
        </w:rPr>
        <w:t>评管理</w:t>
      </w:r>
      <w:proofErr w:type="gramEnd"/>
      <w:r w:rsidRPr="002F79F7">
        <w:rPr>
          <w:rFonts w:ascii="宋体" w:hAnsi="宋体" w:cs="宋体"/>
          <w:kern w:val="0"/>
          <w:szCs w:val="21"/>
        </w:rPr>
        <w:t>政策研究</w:t>
      </w:r>
    </w:p>
    <w:p w:rsidR="002F79F7" w:rsidRPr="002F79F7" w:rsidRDefault="002F79F7" w:rsidP="002F79F7">
      <w:pPr>
        <w:widowControl/>
        <w:wordWrap w:val="0"/>
        <w:spacing w:line="360" w:lineRule="auto"/>
        <w:ind w:firstLineChars="200" w:firstLine="420"/>
        <w:jc w:val="left"/>
        <w:rPr>
          <w:rFonts w:ascii="宋体" w:hAnsi="宋体" w:cs="宋体"/>
          <w:kern w:val="0"/>
          <w:szCs w:val="21"/>
        </w:rPr>
      </w:pPr>
      <w:r w:rsidRPr="002F79F7">
        <w:rPr>
          <w:rFonts w:ascii="宋体" w:hAnsi="宋体" w:cs="宋体"/>
          <w:kern w:val="0"/>
          <w:szCs w:val="21"/>
        </w:rPr>
        <w:t>1）对国家、省、市发布的环境管理新法律、法规、政策等进行解读，协助行政服务</w:t>
      </w:r>
      <w:proofErr w:type="gramStart"/>
      <w:r w:rsidRPr="002F79F7">
        <w:rPr>
          <w:rFonts w:ascii="宋体" w:hAnsi="宋体" w:cs="宋体"/>
          <w:kern w:val="0"/>
          <w:szCs w:val="21"/>
        </w:rPr>
        <w:t>科贯彻</w:t>
      </w:r>
      <w:proofErr w:type="gramEnd"/>
      <w:r w:rsidRPr="002F79F7">
        <w:rPr>
          <w:rFonts w:ascii="宋体" w:hAnsi="宋体" w:cs="宋体"/>
          <w:kern w:val="0"/>
          <w:szCs w:val="21"/>
        </w:rPr>
        <w:t>落实相关政策文件，提出贯彻落实建议。</w:t>
      </w:r>
    </w:p>
    <w:p w:rsidR="002F79F7" w:rsidRPr="002F79F7" w:rsidRDefault="002F79F7" w:rsidP="002F79F7">
      <w:pPr>
        <w:widowControl/>
        <w:wordWrap w:val="0"/>
        <w:spacing w:line="360" w:lineRule="auto"/>
        <w:ind w:firstLineChars="200" w:firstLine="420"/>
        <w:jc w:val="left"/>
        <w:rPr>
          <w:rFonts w:ascii="宋体" w:hAnsi="宋体" w:cs="宋体"/>
          <w:kern w:val="0"/>
          <w:szCs w:val="21"/>
        </w:rPr>
      </w:pPr>
      <w:r w:rsidRPr="002F79F7">
        <w:rPr>
          <w:rFonts w:ascii="宋体" w:hAnsi="宋体" w:cs="宋体"/>
          <w:kern w:val="0"/>
          <w:szCs w:val="21"/>
        </w:rPr>
        <w:t>2）根据区域存在的问题及行政服务科的具体需求，开展辖区典型建设项目的环境影响研究，制定典型建设项目环</w:t>
      </w:r>
      <w:proofErr w:type="gramStart"/>
      <w:r w:rsidRPr="002F79F7">
        <w:rPr>
          <w:rFonts w:ascii="宋体" w:hAnsi="宋体" w:cs="宋体"/>
          <w:kern w:val="0"/>
          <w:szCs w:val="21"/>
        </w:rPr>
        <w:t>评影响</w:t>
      </w:r>
      <w:proofErr w:type="gramEnd"/>
      <w:r w:rsidRPr="002F79F7">
        <w:rPr>
          <w:rFonts w:ascii="宋体" w:hAnsi="宋体" w:cs="宋体"/>
          <w:kern w:val="0"/>
          <w:szCs w:val="21"/>
        </w:rPr>
        <w:t>评价技术指引。</w:t>
      </w:r>
    </w:p>
    <w:p w:rsidR="002F79F7" w:rsidRPr="002F79F7" w:rsidRDefault="002F79F7" w:rsidP="002F79F7">
      <w:pPr>
        <w:widowControl/>
        <w:wordWrap w:val="0"/>
        <w:spacing w:line="360" w:lineRule="auto"/>
        <w:ind w:firstLineChars="200" w:firstLine="420"/>
        <w:jc w:val="left"/>
        <w:rPr>
          <w:rFonts w:ascii="宋体" w:hAnsi="宋体" w:cs="宋体"/>
          <w:kern w:val="0"/>
          <w:szCs w:val="21"/>
        </w:rPr>
      </w:pPr>
      <w:r w:rsidRPr="002F79F7">
        <w:rPr>
          <w:rFonts w:ascii="宋体" w:hAnsi="宋体" w:cs="宋体"/>
          <w:kern w:val="0"/>
          <w:szCs w:val="21"/>
        </w:rPr>
        <w:t>3）根据政策变化及行政服务科的具体需求，对行政服务科的内部管理制度进行梳理。</w:t>
      </w:r>
    </w:p>
    <w:p w:rsidR="002F79F7" w:rsidRPr="002F79F7" w:rsidRDefault="002F79F7" w:rsidP="002F79F7">
      <w:pPr>
        <w:widowControl/>
        <w:wordWrap w:val="0"/>
        <w:spacing w:line="360" w:lineRule="auto"/>
        <w:ind w:firstLineChars="200" w:firstLine="422"/>
        <w:jc w:val="left"/>
        <w:rPr>
          <w:rFonts w:ascii="宋体" w:hAnsi="宋体" w:cs="宋体"/>
          <w:b/>
          <w:kern w:val="0"/>
          <w:szCs w:val="21"/>
        </w:rPr>
      </w:pPr>
      <w:r w:rsidRPr="002F79F7">
        <w:rPr>
          <w:rFonts w:ascii="宋体" w:hAnsi="宋体" w:cs="宋体"/>
          <w:b/>
          <w:kern w:val="0"/>
          <w:szCs w:val="21"/>
        </w:rPr>
        <w:t>（二）工作要求</w:t>
      </w:r>
    </w:p>
    <w:p w:rsidR="002F79F7" w:rsidRPr="002F79F7" w:rsidRDefault="002F79F7" w:rsidP="002F79F7">
      <w:pPr>
        <w:widowControl/>
        <w:wordWrap w:val="0"/>
        <w:spacing w:line="360" w:lineRule="auto"/>
        <w:ind w:firstLineChars="200" w:firstLine="420"/>
        <w:jc w:val="left"/>
        <w:rPr>
          <w:rFonts w:ascii="宋体" w:hAnsi="宋体" w:cs="宋体"/>
          <w:kern w:val="0"/>
          <w:szCs w:val="21"/>
        </w:rPr>
      </w:pPr>
      <w:r w:rsidRPr="002F79F7">
        <w:rPr>
          <w:rFonts w:ascii="宋体" w:hAnsi="宋体" w:cs="宋体"/>
          <w:kern w:val="0"/>
          <w:szCs w:val="21"/>
        </w:rPr>
        <w:t>1、服务期间，中标单位需确保在接到基础设施建设项目、重大项目和敏感项目的环保技术咨询任务后5个工作日内提交技术咨询意见；环境管理政策研究的相关工作任务依据招标单位要求按质按量完成。</w:t>
      </w:r>
    </w:p>
    <w:p w:rsidR="002F79F7" w:rsidRPr="002F79F7" w:rsidRDefault="002F79F7" w:rsidP="002F79F7">
      <w:pPr>
        <w:widowControl/>
        <w:wordWrap w:val="0"/>
        <w:spacing w:line="360" w:lineRule="auto"/>
        <w:ind w:firstLineChars="200" w:firstLine="420"/>
        <w:jc w:val="left"/>
        <w:rPr>
          <w:rFonts w:ascii="宋体" w:hAnsi="宋体" w:cs="宋体"/>
          <w:kern w:val="0"/>
          <w:szCs w:val="21"/>
        </w:rPr>
      </w:pPr>
      <w:r w:rsidRPr="002F79F7">
        <w:rPr>
          <w:rFonts w:ascii="宋体" w:hAnsi="宋体" w:cs="宋体"/>
          <w:kern w:val="0"/>
          <w:szCs w:val="21"/>
        </w:rPr>
        <w:t>2、服务期间，中标单位负责技术服务工作所需的直接费、间接费、企业利润和税金。</w:t>
      </w:r>
    </w:p>
    <w:p w:rsidR="002F79F7" w:rsidRPr="002F79F7" w:rsidRDefault="002F79F7" w:rsidP="002F79F7">
      <w:pPr>
        <w:widowControl/>
        <w:wordWrap w:val="0"/>
        <w:spacing w:line="360" w:lineRule="auto"/>
        <w:ind w:firstLineChars="200" w:firstLine="422"/>
        <w:jc w:val="left"/>
        <w:rPr>
          <w:rFonts w:ascii="宋体" w:hAnsi="宋体" w:cs="宋体"/>
          <w:b/>
          <w:kern w:val="0"/>
          <w:szCs w:val="21"/>
        </w:rPr>
      </w:pPr>
      <w:r w:rsidRPr="002F79F7">
        <w:rPr>
          <w:rFonts w:ascii="宋体" w:hAnsi="宋体" w:cs="宋体"/>
          <w:b/>
          <w:kern w:val="0"/>
          <w:szCs w:val="21"/>
        </w:rPr>
        <w:t>（三）人员要求</w:t>
      </w:r>
    </w:p>
    <w:p w:rsidR="002F79F7" w:rsidRPr="002F79F7" w:rsidRDefault="002F79F7" w:rsidP="002F79F7">
      <w:pPr>
        <w:widowControl/>
        <w:wordWrap w:val="0"/>
        <w:spacing w:line="360" w:lineRule="auto"/>
        <w:ind w:firstLineChars="200" w:firstLine="420"/>
        <w:jc w:val="left"/>
        <w:rPr>
          <w:rFonts w:ascii="宋体" w:hAnsi="宋体" w:cs="宋体"/>
          <w:kern w:val="0"/>
          <w:szCs w:val="21"/>
        </w:rPr>
      </w:pPr>
      <w:r w:rsidRPr="002F79F7">
        <w:rPr>
          <w:rFonts w:ascii="宋体" w:hAnsi="宋体" w:cs="宋体"/>
          <w:kern w:val="0"/>
          <w:szCs w:val="21"/>
        </w:rPr>
        <w:t>1、为确保工作的顺利开展，服务单位需组建一支不少于15人（高工不少于5人）组成的高质量专业人员组成的服务队伍，服务人员在环境影响评价及环保咨询领域具有丰富的经验，可按质按量完成招标单位交办的各项任务。</w:t>
      </w:r>
    </w:p>
    <w:p w:rsidR="002F79F7" w:rsidRPr="002F79F7" w:rsidRDefault="002F79F7" w:rsidP="002F79F7">
      <w:pPr>
        <w:widowControl/>
        <w:wordWrap w:val="0"/>
        <w:spacing w:line="360" w:lineRule="auto"/>
        <w:ind w:firstLineChars="200" w:firstLine="420"/>
        <w:jc w:val="left"/>
        <w:rPr>
          <w:rFonts w:ascii="宋体" w:hAnsi="宋体" w:cs="宋体"/>
          <w:kern w:val="0"/>
          <w:szCs w:val="21"/>
        </w:rPr>
      </w:pPr>
      <w:r w:rsidRPr="002F79F7">
        <w:rPr>
          <w:rFonts w:ascii="宋体" w:hAnsi="宋体" w:cs="宋体"/>
          <w:kern w:val="0"/>
          <w:szCs w:val="21"/>
        </w:rPr>
        <w:lastRenderedPageBreak/>
        <w:t>2、项目总负责人需具有高级以上职称，环境类专业，全日制研究生及以上学历，具有5年以上工作经验。其余人员要求如下：环境类专业，本科及以上学历。</w:t>
      </w:r>
    </w:p>
    <w:p w:rsidR="007F66A8" w:rsidRDefault="002F79F7">
      <w:pPr>
        <w:pStyle w:val="2"/>
        <w:spacing w:before="0" w:after="0" w:line="480" w:lineRule="exact"/>
        <w:rPr>
          <w:sz w:val="28"/>
          <w:szCs w:val="28"/>
        </w:rPr>
      </w:pPr>
      <w:r>
        <w:rPr>
          <w:rFonts w:hint="eastAsia"/>
          <w:sz w:val="28"/>
          <w:szCs w:val="28"/>
        </w:rPr>
        <w:t>五</w:t>
      </w:r>
      <w:r w:rsidR="003517C2">
        <w:rPr>
          <w:rFonts w:hint="eastAsia"/>
          <w:sz w:val="28"/>
          <w:szCs w:val="28"/>
        </w:rPr>
        <w:t>、项目商务要求</w:t>
      </w:r>
    </w:p>
    <w:p w:rsidR="002F79F7" w:rsidRPr="002F79F7" w:rsidRDefault="002F79F7" w:rsidP="002F79F7">
      <w:pPr>
        <w:widowControl/>
        <w:spacing w:line="360" w:lineRule="auto"/>
        <w:ind w:firstLineChars="200" w:firstLine="422"/>
        <w:jc w:val="left"/>
        <w:rPr>
          <w:rFonts w:ascii="宋体" w:hAnsi="宋体" w:cs="宋体"/>
          <w:b/>
          <w:kern w:val="0"/>
          <w:szCs w:val="21"/>
        </w:rPr>
      </w:pPr>
      <w:r w:rsidRPr="002F79F7">
        <w:rPr>
          <w:rFonts w:ascii="宋体" w:hAnsi="宋体" w:cs="宋体"/>
          <w:b/>
          <w:kern w:val="0"/>
          <w:szCs w:val="21"/>
        </w:rPr>
        <w:t>（一）报价要求</w:t>
      </w:r>
    </w:p>
    <w:p w:rsidR="002F79F7" w:rsidRPr="002F79F7" w:rsidRDefault="002F79F7" w:rsidP="002F79F7">
      <w:pPr>
        <w:widowControl/>
        <w:spacing w:line="360" w:lineRule="auto"/>
        <w:ind w:firstLineChars="200" w:firstLine="420"/>
        <w:jc w:val="left"/>
        <w:rPr>
          <w:rFonts w:ascii="宋体" w:hAnsi="宋体" w:cs="宋体"/>
          <w:kern w:val="0"/>
          <w:szCs w:val="21"/>
        </w:rPr>
      </w:pPr>
      <w:r w:rsidRPr="002F79F7">
        <w:rPr>
          <w:rFonts w:ascii="宋体" w:hAnsi="宋体" w:cs="宋体"/>
          <w:kern w:val="0"/>
          <w:szCs w:val="21"/>
        </w:rPr>
        <w:t>1、本项目服务费采用包干制，应包括服务成本、法定税费和利润。由企业根据招标文件所提供的资料自行测算投标报价；一经中标，投标报价总价作为中标单位与采购单位</w:t>
      </w:r>
      <w:proofErr w:type="gramStart"/>
      <w:r w:rsidRPr="002F79F7">
        <w:rPr>
          <w:rFonts w:ascii="宋体" w:hAnsi="宋体" w:cs="宋体"/>
          <w:kern w:val="0"/>
          <w:szCs w:val="21"/>
        </w:rPr>
        <w:t>签定</w:t>
      </w:r>
      <w:proofErr w:type="gramEnd"/>
      <w:r w:rsidRPr="002F79F7">
        <w:rPr>
          <w:rFonts w:ascii="宋体" w:hAnsi="宋体" w:cs="宋体"/>
          <w:kern w:val="0"/>
          <w:szCs w:val="21"/>
        </w:rPr>
        <w:t>的合同金额，合同期限内不做调整；</w:t>
      </w:r>
    </w:p>
    <w:p w:rsidR="002F79F7" w:rsidRPr="002F79F7" w:rsidRDefault="002F79F7" w:rsidP="002F79F7">
      <w:pPr>
        <w:widowControl/>
        <w:spacing w:line="360" w:lineRule="auto"/>
        <w:ind w:firstLineChars="200" w:firstLine="420"/>
        <w:jc w:val="left"/>
        <w:rPr>
          <w:rFonts w:ascii="宋体" w:hAnsi="宋体" w:cs="宋体"/>
          <w:kern w:val="0"/>
          <w:szCs w:val="21"/>
        </w:rPr>
      </w:pPr>
      <w:r w:rsidRPr="002F79F7">
        <w:rPr>
          <w:rFonts w:ascii="宋体" w:hAnsi="宋体" w:cs="宋体"/>
          <w:kern w:val="0"/>
          <w:szCs w:val="21"/>
        </w:rPr>
        <w:t>2、投标人应根据其成本自行决定报价。评标委员会认为投标人的报价明显低于其他通过符合性审查投标人的报价，有可能影响服务质量或不能诚信履约的，将会要求该投标人在评标现场合理的时间内提供书面说明，必要时提交相关证明材料。投标人不能证明其报价合理性的，评标委员会应将其作为无效投标处理。若评审委员会成员对是否须由投标人</w:t>
      </w:r>
      <w:proofErr w:type="gramStart"/>
      <w:r w:rsidRPr="002F79F7">
        <w:rPr>
          <w:rFonts w:ascii="宋体" w:hAnsi="宋体" w:cs="宋体"/>
          <w:kern w:val="0"/>
          <w:szCs w:val="21"/>
        </w:rPr>
        <w:t>作出</w:t>
      </w:r>
      <w:proofErr w:type="gramEnd"/>
      <w:r w:rsidRPr="002F79F7">
        <w:rPr>
          <w:rFonts w:ascii="宋体" w:hAnsi="宋体" w:cs="宋体"/>
          <w:kern w:val="0"/>
          <w:szCs w:val="21"/>
        </w:rPr>
        <w:t>报价合理性说明，以及书面说明是否采纳</w:t>
      </w:r>
      <w:proofErr w:type="gramStart"/>
      <w:r w:rsidRPr="002F79F7">
        <w:rPr>
          <w:rFonts w:ascii="宋体" w:hAnsi="宋体" w:cs="宋体"/>
          <w:kern w:val="0"/>
          <w:szCs w:val="21"/>
        </w:rPr>
        <w:t>等判断</w:t>
      </w:r>
      <w:proofErr w:type="gramEnd"/>
      <w:r w:rsidRPr="002F79F7">
        <w:rPr>
          <w:rFonts w:ascii="宋体" w:hAnsi="宋体" w:cs="宋体"/>
          <w:kern w:val="0"/>
          <w:szCs w:val="21"/>
        </w:rPr>
        <w:t>不一致的，按照“少数服从多数”的原则确定评审委员会的意见；</w:t>
      </w:r>
    </w:p>
    <w:p w:rsidR="002F79F7" w:rsidRPr="002F79F7" w:rsidRDefault="002F79F7" w:rsidP="002F79F7">
      <w:pPr>
        <w:widowControl/>
        <w:spacing w:line="360" w:lineRule="auto"/>
        <w:ind w:firstLineChars="200" w:firstLine="420"/>
        <w:jc w:val="left"/>
        <w:rPr>
          <w:rFonts w:ascii="宋体" w:hAnsi="宋体" w:cs="宋体"/>
          <w:kern w:val="0"/>
          <w:szCs w:val="21"/>
        </w:rPr>
      </w:pPr>
      <w:r w:rsidRPr="002F79F7">
        <w:rPr>
          <w:rFonts w:ascii="宋体" w:hAnsi="宋体" w:cs="宋体"/>
          <w:kern w:val="0"/>
          <w:szCs w:val="21"/>
        </w:rPr>
        <w:t>3、如果中标价低于财政预算限额的70%，该项目将被列为优先实施履约检查的项目；</w:t>
      </w:r>
    </w:p>
    <w:p w:rsidR="002F79F7" w:rsidRPr="002F79F7" w:rsidRDefault="002F79F7" w:rsidP="002F79F7">
      <w:pPr>
        <w:widowControl/>
        <w:spacing w:line="360" w:lineRule="auto"/>
        <w:ind w:firstLineChars="200" w:firstLine="420"/>
        <w:jc w:val="left"/>
        <w:rPr>
          <w:rFonts w:ascii="宋体" w:hAnsi="宋体" w:cs="宋体"/>
          <w:kern w:val="0"/>
          <w:szCs w:val="21"/>
        </w:rPr>
      </w:pPr>
      <w:r w:rsidRPr="002F79F7">
        <w:rPr>
          <w:rFonts w:ascii="宋体" w:hAnsi="宋体" w:cs="宋体"/>
          <w:kern w:val="0"/>
          <w:szCs w:val="21"/>
        </w:rPr>
        <w:t>4、投标人的投标报价不得超过财政预算限额，如设投标最高限价的，报价不得超过最高限价；</w:t>
      </w:r>
    </w:p>
    <w:p w:rsidR="002F79F7" w:rsidRPr="002F79F7" w:rsidRDefault="002F79F7" w:rsidP="002F79F7">
      <w:pPr>
        <w:widowControl/>
        <w:spacing w:line="360" w:lineRule="auto"/>
        <w:ind w:firstLineChars="200" w:firstLine="420"/>
        <w:jc w:val="left"/>
        <w:rPr>
          <w:rFonts w:ascii="宋体" w:hAnsi="宋体" w:cs="宋体"/>
          <w:kern w:val="0"/>
          <w:szCs w:val="21"/>
        </w:rPr>
      </w:pPr>
      <w:r w:rsidRPr="002F79F7">
        <w:rPr>
          <w:rFonts w:ascii="宋体" w:hAnsi="宋体" w:cs="宋体"/>
          <w:kern w:val="0"/>
          <w:szCs w:val="21"/>
        </w:rPr>
        <w:t>5、投标人的投标报价，应是本项目招标范围和招标文件及合同条款上所列的各项内容中所述的全部，不得以任何理由予以重复，并以投标人在中提出的综合单价或总价为依据；</w:t>
      </w:r>
    </w:p>
    <w:p w:rsidR="002F79F7" w:rsidRPr="002F79F7" w:rsidRDefault="002F79F7" w:rsidP="002F79F7">
      <w:pPr>
        <w:widowControl/>
        <w:spacing w:line="360" w:lineRule="auto"/>
        <w:ind w:firstLineChars="200" w:firstLine="420"/>
        <w:jc w:val="left"/>
        <w:rPr>
          <w:rFonts w:ascii="宋体" w:hAnsi="宋体" w:cs="宋体"/>
          <w:kern w:val="0"/>
          <w:szCs w:val="21"/>
        </w:rPr>
      </w:pPr>
      <w:r w:rsidRPr="002F79F7">
        <w:rPr>
          <w:rFonts w:ascii="宋体" w:hAnsi="宋体" w:cs="宋体"/>
          <w:kern w:val="0"/>
          <w:szCs w:val="21"/>
        </w:rPr>
        <w:t>6、除非政府集中采购机构通过修改招标文件予以更正，否则，投标人应毫无例外地按招标文件所列的清单</w:t>
      </w:r>
      <w:proofErr w:type="gramStart"/>
      <w:r w:rsidRPr="002F79F7">
        <w:rPr>
          <w:rFonts w:ascii="宋体" w:hAnsi="宋体" w:cs="宋体"/>
          <w:kern w:val="0"/>
          <w:szCs w:val="21"/>
        </w:rPr>
        <w:t>中项目</w:t>
      </w:r>
      <w:proofErr w:type="gramEnd"/>
      <w:r w:rsidRPr="002F79F7">
        <w:rPr>
          <w:rFonts w:ascii="宋体" w:hAnsi="宋体" w:cs="宋体"/>
          <w:kern w:val="0"/>
          <w:szCs w:val="21"/>
        </w:rPr>
        <w:t>和数量填报综合单价和合价。投标人未</w:t>
      </w:r>
      <w:proofErr w:type="gramStart"/>
      <w:r w:rsidRPr="002F79F7">
        <w:rPr>
          <w:rFonts w:ascii="宋体" w:hAnsi="宋体" w:cs="宋体"/>
          <w:kern w:val="0"/>
          <w:szCs w:val="21"/>
        </w:rPr>
        <w:t>填综合</w:t>
      </w:r>
      <w:proofErr w:type="gramEnd"/>
      <w:r w:rsidRPr="002F79F7">
        <w:rPr>
          <w:rFonts w:ascii="宋体" w:hAnsi="宋体" w:cs="宋体"/>
          <w:kern w:val="0"/>
          <w:szCs w:val="21"/>
        </w:rPr>
        <w:t>单价或合价的项目，视作该项费用已包括在其它有价款的综合单价或合价内；</w:t>
      </w:r>
    </w:p>
    <w:p w:rsidR="002F79F7" w:rsidRPr="002F79F7" w:rsidRDefault="002F79F7" w:rsidP="002F79F7">
      <w:pPr>
        <w:widowControl/>
        <w:spacing w:line="360" w:lineRule="auto"/>
        <w:ind w:firstLineChars="200" w:firstLine="420"/>
        <w:jc w:val="left"/>
        <w:rPr>
          <w:rFonts w:ascii="宋体" w:hAnsi="宋体" w:cs="宋体"/>
          <w:kern w:val="0"/>
          <w:szCs w:val="21"/>
        </w:rPr>
      </w:pPr>
      <w:r w:rsidRPr="002F79F7">
        <w:rPr>
          <w:rFonts w:ascii="宋体" w:hAnsi="宋体" w:cs="宋体"/>
          <w:kern w:val="0"/>
          <w:szCs w:val="21"/>
        </w:rPr>
        <w:t>7、投标人应先到项目地点踏勘以充分了解项目的位置、情况、道路及任何其它足以影响投标报价的情况，任何因忽视或误解项目情况而导致的索赔或服务期限延长申请将不获批准；</w:t>
      </w:r>
    </w:p>
    <w:p w:rsidR="002F79F7" w:rsidRPr="002F79F7" w:rsidRDefault="002F79F7" w:rsidP="002F79F7">
      <w:pPr>
        <w:widowControl/>
        <w:spacing w:line="360" w:lineRule="auto"/>
        <w:ind w:firstLineChars="200" w:firstLine="420"/>
        <w:jc w:val="left"/>
        <w:rPr>
          <w:rFonts w:ascii="宋体" w:hAnsi="宋体" w:cs="宋体"/>
          <w:kern w:val="0"/>
          <w:szCs w:val="21"/>
        </w:rPr>
      </w:pPr>
      <w:r w:rsidRPr="002F79F7">
        <w:rPr>
          <w:rFonts w:ascii="宋体" w:hAnsi="宋体" w:cs="宋体"/>
          <w:kern w:val="0"/>
          <w:szCs w:val="21"/>
        </w:rPr>
        <w:t>8、投标人不得期望通过索赔等方式获取补偿，否则，除可能遭到拒绝外，还可能将被作为不良行为记录在案，并可能影响其以后参加政府采购的项目投标。各投标人在投标报价时，应充分考虑投标报价的风险。</w:t>
      </w:r>
    </w:p>
    <w:p w:rsidR="002F79F7" w:rsidRPr="002F79F7" w:rsidRDefault="002F79F7" w:rsidP="002F79F7">
      <w:pPr>
        <w:widowControl/>
        <w:spacing w:line="360" w:lineRule="auto"/>
        <w:ind w:firstLineChars="200" w:firstLine="422"/>
        <w:jc w:val="left"/>
        <w:rPr>
          <w:rFonts w:ascii="宋体" w:hAnsi="宋体" w:cs="宋体"/>
          <w:b/>
          <w:kern w:val="0"/>
          <w:szCs w:val="21"/>
        </w:rPr>
      </w:pPr>
      <w:r w:rsidRPr="002F79F7">
        <w:rPr>
          <w:rFonts w:ascii="宋体" w:hAnsi="宋体" w:cs="宋体"/>
          <w:b/>
          <w:kern w:val="0"/>
          <w:szCs w:val="21"/>
        </w:rPr>
        <w:t>（二）注意事项</w:t>
      </w:r>
    </w:p>
    <w:p w:rsidR="002F79F7" w:rsidRPr="002F79F7" w:rsidRDefault="002F79F7" w:rsidP="002F79F7">
      <w:pPr>
        <w:widowControl/>
        <w:spacing w:line="360" w:lineRule="auto"/>
        <w:ind w:firstLineChars="200" w:firstLine="420"/>
        <w:jc w:val="left"/>
        <w:rPr>
          <w:rFonts w:ascii="宋体" w:hAnsi="宋体" w:cs="宋体"/>
          <w:kern w:val="0"/>
          <w:szCs w:val="21"/>
        </w:rPr>
      </w:pPr>
      <w:r w:rsidRPr="002F79F7">
        <w:rPr>
          <w:rFonts w:ascii="宋体" w:hAnsi="宋体" w:cs="宋体"/>
          <w:kern w:val="0"/>
          <w:szCs w:val="21"/>
        </w:rPr>
        <w:t>1、中标人不得将项目非法分包或转包给任何单位和个人。否则，采购单位有权即刻终止合同，并要求中标人赔偿相应损失。</w:t>
      </w:r>
    </w:p>
    <w:p w:rsidR="002F79F7" w:rsidRPr="002F79F7" w:rsidRDefault="002F79F7" w:rsidP="002F79F7">
      <w:pPr>
        <w:widowControl/>
        <w:spacing w:line="360" w:lineRule="auto"/>
        <w:ind w:firstLineChars="200" w:firstLine="420"/>
        <w:jc w:val="left"/>
        <w:rPr>
          <w:rFonts w:ascii="宋体" w:hAnsi="宋体" w:cs="宋体"/>
          <w:kern w:val="0"/>
          <w:szCs w:val="21"/>
        </w:rPr>
      </w:pPr>
      <w:r w:rsidRPr="002F79F7">
        <w:rPr>
          <w:rFonts w:ascii="宋体" w:hAnsi="宋体" w:cs="宋体"/>
          <w:kern w:val="0"/>
          <w:szCs w:val="21"/>
        </w:rPr>
        <w:t>2、投标人若认为招标文件的技术要求或其他要求</w:t>
      </w:r>
      <w:proofErr w:type="gramStart"/>
      <w:r w:rsidRPr="002F79F7">
        <w:rPr>
          <w:rFonts w:ascii="宋体" w:hAnsi="宋体" w:cs="宋体"/>
          <w:kern w:val="0"/>
          <w:szCs w:val="21"/>
        </w:rPr>
        <w:t>有倾</w:t>
      </w:r>
      <w:proofErr w:type="gramEnd"/>
      <w:r w:rsidRPr="002F79F7">
        <w:rPr>
          <w:rFonts w:ascii="宋体" w:hAnsi="宋体" w:cs="宋体"/>
          <w:kern w:val="0"/>
          <w:szCs w:val="21"/>
        </w:rPr>
        <w:t>向性或</w:t>
      </w:r>
      <w:proofErr w:type="gramStart"/>
      <w:r w:rsidRPr="002F79F7">
        <w:rPr>
          <w:rFonts w:ascii="宋体" w:hAnsi="宋体" w:cs="宋体"/>
          <w:kern w:val="0"/>
          <w:szCs w:val="21"/>
        </w:rPr>
        <w:t>不</w:t>
      </w:r>
      <w:proofErr w:type="gramEnd"/>
      <w:r w:rsidRPr="002F79F7">
        <w:rPr>
          <w:rFonts w:ascii="宋体" w:hAnsi="宋体" w:cs="宋体"/>
          <w:kern w:val="0"/>
          <w:szCs w:val="21"/>
        </w:rPr>
        <w:t>公正性，可在招标答疑阶段提出，以维护招标行为的公平、公正。</w:t>
      </w:r>
    </w:p>
    <w:p w:rsidR="002F79F7" w:rsidRPr="002F79F7" w:rsidRDefault="002F79F7" w:rsidP="002F79F7">
      <w:pPr>
        <w:widowControl/>
        <w:spacing w:line="360" w:lineRule="auto"/>
        <w:ind w:firstLineChars="200" w:firstLine="420"/>
        <w:jc w:val="left"/>
        <w:rPr>
          <w:rFonts w:ascii="宋体" w:hAnsi="宋体" w:cs="宋体"/>
          <w:kern w:val="0"/>
          <w:szCs w:val="21"/>
        </w:rPr>
      </w:pPr>
      <w:r w:rsidRPr="002F79F7">
        <w:rPr>
          <w:rFonts w:ascii="宋体" w:hAnsi="宋体" w:cs="宋体"/>
          <w:kern w:val="0"/>
          <w:szCs w:val="21"/>
        </w:rPr>
        <w:lastRenderedPageBreak/>
        <w:t>3、投标人使用的标准必须是国际公认或国家、或地方政府颁布的同等或更高的标准，如投标人使用的标准低于上述标准,评标委员会将有权不予接受，投标人必须列表将明显的差异详细说明。</w:t>
      </w:r>
    </w:p>
    <w:p w:rsidR="002F79F7" w:rsidRPr="002F79F7" w:rsidRDefault="002F79F7" w:rsidP="002F79F7">
      <w:pPr>
        <w:widowControl/>
        <w:spacing w:line="360" w:lineRule="auto"/>
        <w:ind w:firstLineChars="200" w:firstLine="420"/>
        <w:jc w:val="left"/>
        <w:rPr>
          <w:rFonts w:ascii="宋体" w:hAnsi="宋体" w:cs="宋体"/>
          <w:kern w:val="0"/>
          <w:szCs w:val="21"/>
        </w:rPr>
      </w:pPr>
      <w:r w:rsidRPr="002F79F7">
        <w:rPr>
          <w:rFonts w:ascii="宋体" w:hAnsi="宋体" w:cs="宋体"/>
          <w:kern w:val="0"/>
          <w:szCs w:val="21"/>
        </w:rPr>
        <w:t>4、所投产品、工程、服务在质量、技术、方案等方面须实质性满足招标文件要求，如果技术部分评分的得分值低于本项总分的20%，或者综合实力部分评分总得分为0，视同未实质性满足招标文件要求。</w:t>
      </w:r>
    </w:p>
    <w:p w:rsidR="002F79F7" w:rsidRPr="002F79F7" w:rsidRDefault="002F79F7" w:rsidP="002F79F7">
      <w:pPr>
        <w:widowControl/>
        <w:spacing w:line="360" w:lineRule="auto"/>
        <w:ind w:firstLineChars="200" w:firstLine="420"/>
        <w:jc w:val="left"/>
        <w:rPr>
          <w:rFonts w:ascii="宋体" w:hAnsi="宋体" w:cs="宋体"/>
          <w:kern w:val="0"/>
          <w:szCs w:val="21"/>
        </w:rPr>
      </w:pPr>
      <w:r w:rsidRPr="002F79F7">
        <w:rPr>
          <w:rFonts w:ascii="宋体" w:hAnsi="宋体" w:cs="宋体"/>
          <w:kern w:val="0"/>
          <w:szCs w:val="21"/>
        </w:rPr>
        <w:t>5、供应商须在法定质疑期内一次性提出针对同一采购程序环节的质疑。</w:t>
      </w:r>
    </w:p>
    <w:p w:rsidR="002F79F7" w:rsidRPr="002F79F7" w:rsidRDefault="002F79F7" w:rsidP="002F79F7">
      <w:pPr>
        <w:widowControl/>
        <w:spacing w:line="360" w:lineRule="auto"/>
        <w:ind w:firstLineChars="200" w:firstLine="422"/>
        <w:jc w:val="left"/>
        <w:rPr>
          <w:rFonts w:ascii="宋体" w:hAnsi="宋体" w:cs="宋体"/>
          <w:b/>
          <w:kern w:val="0"/>
          <w:szCs w:val="21"/>
        </w:rPr>
      </w:pPr>
      <w:r w:rsidRPr="002F79F7">
        <w:rPr>
          <w:rFonts w:ascii="宋体" w:hAnsi="宋体" w:cs="宋体"/>
          <w:b/>
          <w:kern w:val="0"/>
          <w:szCs w:val="21"/>
        </w:rPr>
        <w:t>（三）付款方式</w:t>
      </w:r>
    </w:p>
    <w:p w:rsidR="002F79F7" w:rsidRPr="002F79F7" w:rsidRDefault="002F79F7" w:rsidP="002F79F7">
      <w:pPr>
        <w:widowControl/>
        <w:spacing w:line="360" w:lineRule="auto"/>
        <w:ind w:firstLineChars="200" w:firstLine="420"/>
        <w:jc w:val="left"/>
        <w:rPr>
          <w:rFonts w:ascii="宋体" w:hAnsi="宋体" w:cs="宋体"/>
          <w:kern w:val="0"/>
          <w:szCs w:val="21"/>
        </w:rPr>
      </w:pPr>
      <w:r w:rsidRPr="002F79F7">
        <w:rPr>
          <w:rFonts w:ascii="宋体" w:hAnsi="宋体" w:cs="宋体"/>
          <w:kern w:val="0"/>
          <w:szCs w:val="21"/>
        </w:rPr>
        <w:t>合同价款分3期支付给中标服务单位：</w:t>
      </w:r>
    </w:p>
    <w:p w:rsidR="002F79F7" w:rsidRPr="002F79F7" w:rsidRDefault="002F79F7" w:rsidP="002F79F7">
      <w:pPr>
        <w:widowControl/>
        <w:spacing w:line="360" w:lineRule="auto"/>
        <w:ind w:firstLineChars="200" w:firstLine="420"/>
        <w:jc w:val="left"/>
        <w:rPr>
          <w:rFonts w:ascii="宋体" w:hAnsi="宋体" w:cs="宋体"/>
          <w:kern w:val="0"/>
          <w:szCs w:val="21"/>
        </w:rPr>
      </w:pPr>
      <w:r w:rsidRPr="002F79F7">
        <w:rPr>
          <w:rFonts w:ascii="宋体" w:hAnsi="宋体" w:cs="宋体"/>
          <w:kern w:val="0"/>
          <w:szCs w:val="21"/>
        </w:rPr>
        <w:t>1、首期：自双方签订合同之日起15个工作日内，根据中标服务单位提供发票，支付不超过446000元（大写：</w:t>
      </w:r>
      <w:proofErr w:type="gramStart"/>
      <w:r w:rsidRPr="002F79F7">
        <w:rPr>
          <w:rFonts w:ascii="宋体" w:hAnsi="宋体" w:cs="宋体"/>
          <w:kern w:val="0"/>
          <w:szCs w:val="21"/>
        </w:rPr>
        <w:t>肆拾肆万陆仟</w:t>
      </w:r>
      <w:proofErr w:type="gramEnd"/>
      <w:r w:rsidRPr="002F79F7">
        <w:rPr>
          <w:rFonts w:ascii="宋体" w:hAnsi="宋体" w:cs="宋体"/>
          <w:kern w:val="0"/>
          <w:szCs w:val="21"/>
        </w:rPr>
        <w:t>元整）；</w:t>
      </w:r>
    </w:p>
    <w:p w:rsidR="002F79F7" w:rsidRPr="002F79F7" w:rsidRDefault="002F79F7" w:rsidP="002F79F7">
      <w:pPr>
        <w:widowControl/>
        <w:spacing w:line="360" w:lineRule="auto"/>
        <w:ind w:firstLineChars="200" w:firstLine="420"/>
        <w:jc w:val="left"/>
        <w:rPr>
          <w:rFonts w:ascii="宋体" w:hAnsi="宋体" w:cs="宋体"/>
          <w:kern w:val="0"/>
          <w:szCs w:val="21"/>
        </w:rPr>
      </w:pPr>
      <w:r w:rsidRPr="002F79F7">
        <w:rPr>
          <w:rFonts w:ascii="宋体" w:hAnsi="宋体" w:cs="宋体"/>
          <w:kern w:val="0"/>
          <w:szCs w:val="21"/>
        </w:rPr>
        <w:t>2、中期：中标服务单位按规定提供符合要求的服务工作6个月后，根据中标服务单位提供发票，支付不超过500000元（大写：伍拾万元整）；</w:t>
      </w:r>
    </w:p>
    <w:p w:rsidR="002F79F7" w:rsidRPr="002F79F7" w:rsidRDefault="002F79F7" w:rsidP="002F79F7">
      <w:pPr>
        <w:widowControl/>
        <w:spacing w:line="360" w:lineRule="auto"/>
        <w:ind w:firstLineChars="200" w:firstLine="420"/>
        <w:jc w:val="left"/>
        <w:rPr>
          <w:rFonts w:ascii="宋体" w:hAnsi="宋体" w:cs="宋体"/>
          <w:kern w:val="0"/>
          <w:szCs w:val="21"/>
        </w:rPr>
      </w:pPr>
      <w:r w:rsidRPr="002F79F7">
        <w:rPr>
          <w:rFonts w:ascii="宋体" w:hAnsi="宋体" w:cs="宋体"/>
          <w:kern w:val="0"/>
          <w:szCs w:val="21"/>
        </w:rPr>
        <w:t>3、末期：中标服务单位完成规定的各项服务内容，根据对年度服务的履约评价考核情况，在项目验收合格后15个工作日内支付合同剩余款项。</w:t>
      </w:r>
    </w:p>
    <w:p w:rsidR="002F79F7" w:rsidRPr="002F79F7" w:rsidRDefault="002F79F7" w:rsidP="002F79F7">
      <w:pPr>
        <w:widowControl/>
        <w:spacing w:line="360" w:lineRule="auto"/>
        <w:ind w:firstLineChars="200" w:firstLine="420"/>
        <w:jc w:val="left"/>
        <w:rPr>
          <w:rFonts w:ascii="宋体" w:hAnsi="宋体" w:cs="宋体"/>
          <w:kern w:val="0"/>
          <w:szCs w:val="21"/>
        </w:rPr>
      </w:pPr>
      <w:r w:rsidRPr="002F79F7">
        <w:rPr>
          <w:rFonts w:ascii="宋体" w:hAnsi="宋体" w:cs="宋体"/>
          <w:kern w:val="0"/>
          <w:szCs w:val="21"/>
        </w:rPr>
        <w:t>以上付款方式为暂定支付方式，具体支付方式以合同约定及财政实际支付进度为准。</w:t>
      </w:r>
    </w:p>
    <w:p w:rsidR="002F79F7" w:rsidRPr="002F79F7" w:rsidRDefault="002F79F7" w:rsidP="002F79F7">
      <w:pPr>
        <w:widowControl/>
        <w:spacing w:line="360" w:lineRule="auto"/>
        <w:ind w:firstLineChars="200" w:firstLine="422"/>
        <w:jc w:val="left"/>
        <w:rPr>
          <w:rFonts w:ascii="宋体" w:hAnsi="宋体" w:cs="宋体"/>
          <w:b/>
          <w:kern w:val="0"/>
          <w:szCs w:val="21"/>
        </w:rPr>
      </w:pPr>
      <w:r w:rsidRPr="002F79F7">
        <w:rPr>
          <w:rFonts w:ascii="宋体" w:hAnsi="宋体" w:cs="宋体"/>
          <w:b/>
          <w:kern w:val="0"/>
          <w:szCs w:val="21"/>
        </w:rPr>
        <w:t>（四）服务期限</w:t>
      </w:r>
    </w:p>
    <w:p w:rsidR="002F79F7" w:rsidRPr="002F79F7" w:rsidRDefault="002F79F7" w:rsidP="002F79F7">
      <w:pPr>
        <w:widowControl/>
        <w:spacing w:line="360" w:lineRule="auto"/>
        <w:ind w:firstLineChars="200" w:firstLine="420"/>
        <w:jc w:val="left"/>
        <w:rPr>
          <w:rFonts w:ascii="宋体" w:hAnsi="宋体" w:cs="宋体"/>
          <w:kern w:val="0"/>
          <w:szCs w:val="21"/>
        </w:rPr>
      </w:pPr>
      <w:r w:rsidRPr="002F79F7">
        <w:rPr>
          <w:rFonts w:ascii="宋体" w:hAnsi="宋体" w:cs="宋体"/>
          <w:kern w:val="0"/>
          <w:szCs w:val="21"/>
        </w:rPr>
        <w:t>本项目服务期限为一年（自合同签订之日起开始计算）。服务期满前两个月，采购单位将对中标供应商履约总体服务质量进行考核，考核结果未达到优秀的，采购单位有权决定不予续签合同。考核结果达到优秀的，最多可续签合同2次，每次1年，不得对服务内容、合同金额和支付方式等</w:t>
      </w:r>
      <w:proofErr w:type="gramStart"/>
      <w:r w:rsidRPr="002F79F7">
        <w:rPr>
          <w:rFonts w:ascii="宋体" w:hAnsi="宋体" w:cs="宋体"/>
          <w:kern w:val="0"/>
          <w:szCs w:val="21"/>
        </w:rPr>
        <w:t>作出</w:t>
      </w:r>
      <w:proofErr w:type="gramEnd"/>
      <w:r w:rsidRPr="002F79F7">
        <w:rPr>
          <w:rFonts w:ascii="宋体" w:hAnsi="宋体" w:cs="宋体"/>
          <w:kern w:val="0"/>
          <w:szCs w:val="21"/>
        </w:rPr>
        <w:t>变更。</w:t>
      </w:r>
    </w:p>
    <w:p w:rsidR="002F79F7" w:rsidRPr="002F79F7" w:rsidRDefault="002F79F7" w:rsidP="002F79F7">
      <w:pPr>
        <w:widowControl/>
        <w:spacing w:line="360" w:lineRule="auto"/>
        <w:ind w:firstLineChars="200" w:firstLine="420"/>
        <w:jc w:val="left"/>
        <w:rPr>
          <w:rFonts w:ascii="宋体" w:hAnsi="宋体" w:cs="宋体"/>
          <w:kern w:val="0"/>
          <w:szCs w:val="21"/>
        </w:rPr>
      </w:pPr>
      <w:r w:rsidRPr="002F79F7">
        <w:rPr>
          <w:rFonts w:ascii="宋体" w:hAnsi="宋体" w:cs="宋体"/>
          <w:kern w:val="0"/>
          <w:szCs w:val="21"/>
        </w:rPr>
        <w:t>（五）组织实施要求</w:t>
      </w:r>
    </w:p>
    <w:p w:rsidR="002F79F7" w:rsidRPr="002F79F7" w:rsidRDefault="002F79F7" w:rsidP="002F79F7">
      <w:pPr>
        <w:widowControl/>
        <w:spacing w:line="360" w:lineRule="auto"/>
        <w:ind w:firstLineChars="200" w:firstLine="420"/>
        <w:jc w:val="left"/>
        <w:rPr>
          <w:rFonts w:ascii="宋体" w:hAnsi="宋体" w:cs="宋体"/>
          <w:kern w:val="0"/>
          <w:szCs w:val="21"/>
        </w:rPr>
      </w:pPr>
      <w:r w:rsidRPr="002F79F7">
        <w:rPr>
          <w:rFonts w:ascii="宋体" w:hAnsi="宋体" w:cs="宋体"/>
          <w:kern w:val="0"/>
          <w:szCs w:val="21"/>
        </w:rPr>
        <w:t>在中标后的5个工作日内，中标单位随即开展工作。</w:t>
      </w:r>
    </w:p>
    <w:p w:rsidR="002F79F7" w:rsidRPr="002F79F7" w:rsidRDefault="002F79F7" w:rsidP="002F79F7">
      <w:pPr>
        <w:widowControl/>
        <w:spacing w:line="360" w:lineRule="auto"/>
        <w:ind w:firstLineChars="200" w:firstLine="420"/>
        <w:jc w:val="left"/>
        <w:rPr>
          <w:rFonts w:ascii="宋体" w:hAnsi="宋体" w:cs="宋体"/>
          <w:kern w:val="0"/>
          <w:szCs w:val="21"/>
        </w:rPr>
      </w:pPr>
      <w:r w:rsidRPr="002F79F7">
        <w:rPr>
          <w:rFonts w:ascii="宋体" w:hAnsi="宋体" w:cs="宋体"/>
          <w:kern w:val="0"/>
          <w:szCs w:val="21"/>
        </w:rPr>
        <w:t>（六）售后服务要求</w:t>
      </w:r>
    </w:p>
    <w:p w:rsidR="002F79F7" w:rsidRPr="002F79F7" w:rsidRDefault="002F79F7" w:rsidP="002F79F7">
      <w:pPr>
        <w:widowControl/>
        <w:spacing w:line="360" w:lineRule="auto"/>
        <w:ind w:firstLineChars="200" w:firstLine="420"/>
        <w:rPr>
          <w:rFonts w:ascii="宋体" w:hAnsi="宋体" w:cs="宋体"/>
          <w:kern w:val="0"/>
          <w:szCs w:val="21"/>
        </w:rPr>
      </w:pPr>
      <w:r w:rsidRPr="002F79F7">
        <w:rPr>
          <w:rFonts w:ascii="宋体" w:hAnsi="宋体" w:cs="宋体"/>
          <w:kern w:val="0"/>
          <w:szCs w:val="21"/>
        </w:rPr>
        <w:t>1、项目开始后中标方须对项目质量管理及保证措施计划有效、可行，中标方需将项目的相关影像、文字资料，形式包括电子档、纸质档等，收集并整理给招标方进行存档备份。</w:t>
      </w:r>
    </w:p>
    <w:p w:rsidR="002F79F7" w:rsidRPr="002F79F7" w:rsidRDefault="002F79F7" w:rsidP="002F79F7">
      <w:pPr>
        <w:pStyle w:val="2"/>
        <w:spacing w:before="0" w:after="0" w:line="360" w:lineRule="auto"/>
        <w:ind w:firstLineChars="200" w:firstLine="420"/>
        <w:jc w:val="both"/>
        <w:rPr>
          <w:rFonts w:cs="宋体"/>
          <w:b w:val="0"/>
          <w:bCs w:val="0"/>
          <w:sz w:val="21"/>
          <w:szCs w:val="21"/>
        </w:rPr>
      </w:pPr>
      <w:r w:rsidRPr="002F79F7">
        <w:rPr>
          <w:rFonts w:cs="宋体"/>
          <w:b w:val="0"/>
          <w:bCs w:val="0"/>
          <w:sz w:val="21"/>
          <w:szCs w:val="21"/>
        </w:rPr>
        <w:t>2、中标方及其驻点人员须对项目全部内容履行相应保密义务，未经招标方允许不得泄露。</w:t>
      </w:r>
    </w:p>
    <w:p w:rsidR="007F66A8" w:rsidRDefault="000B1CAF">
      <w:pPr>
        <w:pStyle w:val="2"/>
        <w:spacing w:before="0" w:after="0" w:line="360" w:lineRule="auto"/>
        <w:rPr>
          <w:sz w:val="28"/>
          <w:szCs w:val="28"/>
        </w:rPr>
      </w:pPr>
      <w:r>
        <w:rPr>
          <w:rFonts w:hint="eastAsia"/>
          <w:sz w:val="28"/>
          <w:szCs w:val="28"/>
        </w:rPr>
        <w:t>六</w:t>
      </w:r>
      <w:r w:rsidR="003517C2">
        <w:rPr>
          <w:rFonts w:hint="eastAsia"/>
          <w:sz w:val="28"/>
          <w:szCs w:val="28"/>
        </w:rPr>
        <w:t>、招标代理</w:t>
      </w:r>
      <w:r w:rsidR="003517C2">
        <w:rPr>
          <w:sz w:val="28"/>
          <w:szCs w:val="28"/>
        </w:rPr>
        <w:t>服务费</w:t>
      </w:r>
    </w:p>
    <w:p w:rsidR="007F66A8" w:rsidRDefault="003517C2" w:rsidP="00B80F76">
      <w:pPr>
        <w:pStyle w:val="a4"/>
        <w:spacing w:line="360" w:lineRule="auto"/>
        <w:ind w:firstLineChars="187" w:firstLine="393"/>
        <w:rPr>
          <w:rFonts w:ascii="宋体" w:hAnsi="宋体"/>
          <w:szCs w:val="21"/>
        </w:rPr>
      </w:pPr>
      <w:r>
        <w:rPr>
          <w:rFonts w:ascii="宋体" w:hAnsi="宋体" w:hint="eastAsia"/>
          <w:szCs w:val="21"/>
        </w:rPr>
        <w:t>中标服务费</w:t>
      </w:r>
    </w:p>
    <w:p w:rsidR="007F66A8" w:rsidRDefault="003517C2" w:rsidP="00B80F76">
      <w:pPr>
        <w:pStyle w:val="a4"/>
        <w:spacing w:line="360" w:lineRule="auto"/>
        <w:ind w:firstLineChars="187" w:firstLine="393"/>
        <w:rPr>
          <w:rFonts w:ascii="宋体" w:hAnsi="宋体"/>
          <w:szCs w:val="21"/>
        </w:rPr>
      </w:pPr>
      <w:r>
        <w:rPr>
          <w:rFonts w:ascii="宋体" w:hAnsi="宋体" w:hint="eastAsia"/>
          <w:szCs w:val="21"/>
        </w:rPr>
        <w:t>根据原国家计委《招标代理服务收费管理暂行办法》（计价格[2002]1980 号）和</w:t>
      </w:r>
      <w:proofErr w:type="gramStart"/>
      <w:r>
        <w:rPr>
          <w:rFonts w:ascii="宋体" w:hAnsi="宋体" w:hint="eastAsia"/>
          <w:szCs w:val="21"/>
        </w:rPr>
        <w:t>国家发改委</w:t>
      </w:r>
      <w:proofErr w:type="gramEnd"/>
      <w:r>
        <w:rPr>
          <w:rFonts w:ascii="宋体" w:hAnsi="宋体" w:hint="eastAsia"/>
          <w:szCs w:val="21"/>
        </w:rPr>
        <w:t>办公厅《关于招标代理服务收费有关问题的通知》（发改办价格[2003]857 号）文件相关规定，招标代理服务费以中标金额（本项目以年度支付上限预算为计算基数）为基数、按差额定率累进法计算。招标代理服务费具体计取费率标准如下表所示：</w:t>
      </w:r>
    </w:p>
    <w:p w:rsidR="007F66A8" w:rsidRDefault="003517C2">
      <w:pPr>
        <w:spacing w:after="60"/>
        <w:jc w:val="center"/>
        <w:rPr>
          <w:rFonts w:ascii="宋体" w:hAnsi="宋体"/>
          <w:b/>
        </w:rPr>
      </w:pPr>
      <w:r>
        <w:rPr>
          <w:rFonts w:ascii="宋体" w:hAnsi="宋体" w:hint="eastAsia"/>
          <w:b/>
        </w:rPr>
        <w:lastRenderedPageBreak/>
        <w:t>收费标准＝(中标金额×收费费率＋速算增加数)</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880"/>
        <w:gridCol w:w="2520"/>
      </w:tblGrid>
      <w:tr w:rsidR="007F66A8">
        <w:tc>
          <w:tcPr>
            <w:tcW w:w="2988" w:type="dxa"/>
          </w:tcPr>
          <w:p w:rsidR="007F66A8" w:rsidRDefault="003517C2">
            <w:pPr>
              <w:spacing w:after="60" w:line="240" w:lineRule="atLeast"/>
              <w:jc w:val="center"/>
              <w:rPr>
                <w:rFonts w:ascii="宋体" w:hAnsi="宋体"/>
                <w:color w:val="000000"/>
                <w:szCs w:val="21"/>
              </w:rPr>
            </w:pPr>
            <w:r>
              <w:rPr>
                <w:rFonts w:ascii="宋体" w:hAnsi="宋体" w:hint="eastAsia"/>
                <w:color w:val="000000"/>
                <w:szCs w:val="21"/>
              </w:rPr>
              <w:t>中标金额</w:t>
            </w:r>
          </w:p>
          <w:p w:rsidR="007F66A8" w:rsidRDefault="003517C2">
            <w:pPr>
              <w:spacing w:after="60" w:line="240" w:lineRule="atLeast"/>
              <w:jc w:val="center"/>
              <w:rPr>
                <w:rFonts w:ascii="宋体" w:hAnsi="宋体"/>
                <w:color w:val="000000"/>
                <w:szCs w:val="21"/>
              </w:rPr>
            </w:pPr>
            <w:r>
              <w:rPr>
                <w:rFonts w:ascii="宋体" w:hAnsi="宋体" w:hint="eastAsia"/>
                <w:color w:val="000000"/>
                <w:szCs w:val="21"/>
              </w:rPr>
              <w:t>（万元）</w:t>
            </w:r>
          </w:p>
        </w:tc>
        <w:tc>
          <w:tcPr>
            <w:tcW w:w="2880" w:type="dxa"/>
          </w:tcPr>
          <w:p w:rsidR="007F66A8" w:rsidRDefault="003517C2">
            <w:pPr>
              <w:spacing w:line="240" w:lineRule="atLeast"/>
              <w:jc w:val="center"/>
              <w:rPr>
                <w:rFonts w:ascii="宋体" w:hAnsi="宋体"/>
                <w:color w:val="000000"/>
                <w:szCs w:val="21"/>
              </w:rPr>
            </w:pPr>
            <w:r>
              <w:rPr>
                <w:rFonts w:ascii="宋体" w:hAnsi="宋体" w:hint="eastAsia"/>
                <w:color w:val="000000"/>
                <w:szCs w:val="21"/>
              </w:rPr>
              <w:t>服务招标</w:t>
            </w:r>
          </w:p>
          <w:p w:rsidR="007F66A8" w:rsidRDefault="003517C2">
            <w:pPr>
              <w:spacing w:line="240" w:lineRule="atLeast"/>
              <w:jc w:val="center"/>
              <w:rPr>
                <w:rFonts w:ascii="宋体" w:hAnsi="宋体"/>
                <w:color w:val="000000"/>
                <w:szCs w:val="21"/>
              </w:rPr>
            </w:pPr>
            <w:r>
              <w:rPr>
                <w:rFonts w:ascii="宋体" w:hAnsi="宋体" w:hint="eastAsia"/>
                <w:color w:val="000000"/>
                <w:szCs w:val="21"/>
              </w:rPr>
              <w:t>收费费率</w:t>
            </w:r>
          </w:p>
        </w:tc>
        <w:tc>
          <w:tcPr>
            <w:tcW w:w="2520" w:type="dxa"/>
          </w:tcPr>
          <w:p w:rsidR="007F66A8" w:rsidRDefault="003517C2">
            <w:pPr>
              <w:spacing w:line="240" w:lineRule="atLeast"/>
              <w:jc w:val="center"/>
              <w:rPr>
                <w:rFonts w:ascii="宋体" w:hAnsi="宋体"/>
                <w:color w:val="000000"/>
                <w:szCs w:val="21"/>
              </w:rPr>
            </w:pPr>
            <w:r>
              <w:rPr>
                <w:rFonts w:ascii="宋体" w:hAnsi="宋体" w:hint="eastAsia"/>
                <w:color w:val="000000"/>
                <w:szCs w:val="21"/>
              </w:rPr>
              <w:t>速算增加数</w:t>
            </w:r>
          </w:p>
          <w:p w:rsidR="007F66A8" w:rsidRDefault="003517C2">
            <w:pPr>
              <w:spacing w:line="240" w:lineRule="atLeast"/>
              <w:jc w:val="center"/>
              <w:rPr>
                <w:rFonts w:ascii="宋体" w:hAnsi="宋体"/>
                <w:color w:val="000000"/>
                <w:szCs w:val="21"/>
              </w:rPr>
            </w:pPr>
            <w:r>
              <w:rPr>
                <w:rFonts w:ascii="宋体" w:hAnsi="宋体" w:hint="eastAsia"/>
                <w:color w:val="000000"/>
                <w:szCs w:val="21"/>
              </w:rPr>
              <w:t>（万元）</w:t>
            </w:r>
          </w:p>
        </w:tc>
      </w:tr>
      <w:tr w:rsidR="007F66A8">
        <w:tc>
          <w:tcPr>
            <w:tcW w:w="2988" w:type="dxa"/>
          </w:tcPr>
          <w:p w:rsidR="007F66A8" w:rsidRDefault="003517C2">
            <w:pPr>
              <w:jc w:val="center"/>
              <w:rPr>
                <w:rFonts w:ascii="宋体" w:hAnsi="宋体"/>
                <w:color w:val="000000"/>
                <w:szCs w:val="21"/>
              </w:rPr>
            </w:pPr>
            <w:r>
              <w:rPr>
                <w:rFonts w:ascii="宋体" w:hAnsi="宋体"/>
                <w:color w:val="000000"/>
                <w:szCs w:val="21"/>
              </w:rPr>
              <w:t>100以下</w:t>
            </w:r>
          </w:p>
        </w:tc>
        <w:tc>
          <w:tcPr>
            <w:tcW w:w="2880" w:type="dxa"/>
          </w:tcPr>
          <w:p w:rsidR="007F66A8" w:rsidRDefault="003517C2">
            <w:pPr>
              <w:jc w:val="center"/>
              <w:rPr>
                <w:rFonts w:ascii="宋体" w:hAnsi="宋体"/>
                <w:color w:val="000000"/>
                <w:szCs w:val="21"/>
              </w:rPr>
            </w:pPr>
            <w:r>
              <w:rPr>
                <w:rFonts w:ascii="宋体" w:hAnsi="宋体"/>
                <w:color w:val="000000"/>
                <w:szCs w:val="21"/>
              </w:rPr>
              <w:t>1.5%</w:t>
            </w:r>
          </w:p>
        </w:tc>
        <w:tc>
          <w:tcPr>
            <w:tcW w:w="2520" w:type="dxa"/>
          </w:tcPr>
          <w:p w:rsidR="007F66A8" w:rsidRDefault="003517C2">
            <w:pPr>
              <w:jc w:val="center"/>
              <w:rPr>
                <w:rFonts w:ascii="宋体" w:hAnsi="宋体"/>
                <w:color w:val="000000"/>
                <w:szCs w:val="21"/>
              </w:rPr>
            </w:pPr>
            <w:r>
              <w:rPr>
                <w:rFonts w:ascii="宋体" w:hAnsi="宋体"/>
                <w:color w:val="000000"/>
                <w:szCs w:val="21"/>
              </w:rPr>
              <w:t>0</w:t>
            </w:r>
          </w:p>
        </w:tc>
      </w:tr>
      <w:tr w:rsidR="007F66A8">
        <w:tc>
          <w:tcPr>
            <w:tcW w:w="2988" w:type="dxa"/>
          </w:tcPr>
          <w:p w:rsidR="007F66A8" w:rsidRDefault="003517C2">
            <w:pPr>
              <w:jc w:val="center"/>
              <w:rPr>
                <w:rFonts w:ascii="宋体" w:hAnsi="宋体"/>
                <w:color w:val="000000"/>
                <w:szCs w:val="21"/>
              </w:rPr>
            </w:pPr>
            <w:r>
              <w:rPr>
                <w:rFonts w:ascii="宋体" w:hAnsi="宋体"/>
                <w:color w:val="000000"/>
                <w:szCs w:val="21"/>
              </w:rPr>
              <w:t>100-500</w:t>
            </w:r>
          </w:p>
        </w:tc>
        <w:tc>
          <w:tcPr>
            <w:tcW w:w="2880" w:type="dxa"/>
          </w:tcPr>
          <w:p w:rsidR="007F66A8" w:rsidRDefault="003517C2">
            <w:pPr>
              <w:jc w:val="center"/>
              <w:rPr>
                <w:rFonts w:ascii="宋体" w:hAnsi="宋体"/>
                <w:color w:val="000000"/>
                <w:szCs w:val="21"/>
              </w:rPr>
            </w:pPr>
            <w:r>
              <w:rPr>
                <w:rFonts w:ascii="宋体" w:hAnsi="宋体"/>
                <w:color w:val="000000"/>
                <w:szCs w:val="21"/>
              </w:rPr>
              <w:t>0.80%</w:t>
            </w:r>
          </w:p>
        </w:tc>
        <w:tc>
          <w:tcPr>
            <w:tcW w:w="2520" w:type="dxa"/>
          </w:tcPr>
          <w:p w:rsidR="007F66A8" w:rsidRDefault="003517C2">
            <w:pPr>
              <w:jc w:val="center"/>
              <w:rPr>
                <w:rFonts w:ascii="宋体" w:hAnsi="宋体"/>
                <w:color w:val="000000"/>
                <w:szCs w:val="21"/>
              </w:rPr>
            </w:pPr>
            <w:r>
              <w:rPr>
                <w:rFonts w:ascii="宋体" w:hAnsi="宋体"/>
                <w:color w:val="000000"/>
                <w:szCs w:val="21"/>
              </w:rPr>
              <w:t>0.7</w:t>
            </w:r>
          </w:p>
        </w:tc>
      </w:tr>
      <w:tr w:rsidR="007F66A8">
        <w:tc>
          <w:tcPr>
            <w:tcW w:w="2988" w:type="dxa"/>
          </w:tcPr>
          <w:p w:rsidR="007F66A8" w:rsidRDefault="003517C2">
            <w:pPr>
              <w:jc w:val="center"/>
              <w:rPr>
                <w:rFonts w:ascii="宋体" w:hAnsi="宋体"/>
                <w:color w:val="000000"/>
                <w:szCs w:val="21"/>
              </w:rPr>
            </w:pPr>
            <w:r>
              <w:rPr>
                <w:rFonts w:ascii="宋体" w:hAnsi="宋体"/>
                <w:color w:val="000000"/>
                <w:szCs w:val="21"/>
              </w:rPr>
              <w:t>500-1000</w:t>
            </w:r>
          </w:p>
        </w:tc>
        <w:tc>
          <w:tcPr>
            <w:tcW w:w="2880" w:type="dxa"/>
          </w:tcPr>
          <w:p w:rsidR="007F66A8" w:rsidRDefault="003517C2">
            <w:pPr>
              <w:jc w:val="center"/>
              <w:rPr>
                <w:rFonts w:ascii="宋体" w:hAnsi="宋体"/>
                <w:color w:val="000000"/>
                <w:szCs w:val="21"/>
              </w:rPr>
            </w:pPr>
            <w:r>
              <w:rPr>
                <w:rFonts w:ascii="宋体" w:hAnsi="宋体"/>
                <w:color w:val="000000"/>
                <w:szCs w:val="21"/>
              </w:rPr>
              <w:t>0.45%</w:t>
            </w:r>
          </w:p>
        </w:tc>
        <w:tc>
          <w:tcPr>
            <w:tcW w:w="2520" w:type="dxa"/>
          </w:tcPr>
          <w:p w:rsidR="007F66A8" w:rsidRDefault="003517C2">
            <w:pPr>
              <w:jc w:val="center"/>
              <w:rPr>
                <w:rFonts w:ascii="宋体" w:hAnsi="宋体"/>
                <w:color w:val="000000"/>
                <w:szCs w:val="21"/>
              </w:rPr>
            </w:pPr>
            <w:r>
              <w:rPr>
                <w:rFonts w:ascii="宋体" w:hAnsi="宋体"/>
                <w:color w:val="000000"/>
                <w:szCs w:val="21"/>
              </w:rPr>
              <w:t>2.45</w:t>
            </w:r>
          </w:p>
        </w:tc>
      </w:tr>
      <w:tr w:rsidR="007F66A8">
        <w:tc>
          <w:tcPr>
            <w:tcW w:w="2988" w:type="dxa"/>
          </w:tcPr>
          <w:p w:rsidR="007F66A8" w:rsidRDefault="003517C2">
            <w:pPr>
              <w:jc w:val="center"/>
              <w:rPr>
                <w:rFonts w:ascii="宋体" w:hAnsi="宋体"/>
                <w:color w:val="000000"/>
                <w:szCs w:val="21"/>
              </w:rPr>
            </w:pPr>
            <w:r>
              <w:rPr>
                <w:rFonts w:ascii="宋体" w:hAnsi="宋体"/>
                <w:color w:val="000000"/>
                <w:szCs w:val="21"/>
              </w:rPr>
              <w:t>1000-5000</w:t>
            </w:r>
          </w:p>
        </w:tc>
        <w:tc>
          <w:tcPr>
            <w:tcW w:w="2880" w:type="dxa"/>
          </w:tcPr>
          <w:p w:rsidR="007F66A8" w:rsidRDefault="003517C2">
            <w:pPr>
              <w:jc w:val="center"/>
              <w:rPr>
                <w:rFonts w:ascii="宋体" w:hAnsi="宋体"/>
                <w:color w:val="000000"/>
                <w:szCs w:val="21"/>
              </w:rPr>
            </w:pPr>
            <w:r>
              <w:rPr>
                <w:rFonts w:ascii="宋体" w:hAnsi="宋体"/>
                <w:color w:val="000000"/>
                <w:szCs w:val="21"/>
              </w:rPr>
              <w:t>0.25%</w:t>
            </w:r>
          </w:p>
        </w:tc>
        <w:tc>
          <w:tcPr>
            <w:tcW w:w="2520" w:type="dxa"/>
          </w:tcPr>
          <w:p w:rsidR="007F66A8" w:rsidRDefault="003517C2">
            <w:pPr>
              <w:jc w:val="center"/>
              <w:rPr>
                <w:rFonts w:ascii="宋体" w:hAnsi="宋体"/>
                <w:color w:val="000000"/>
                <w:szCs w:val="21"/>
              </w:rPr>
            </w:pPr>
            <w:r>
              <w:rPr>
                <w:rFonts w:ascii="宋体" w:hAnsi="宋体"/>
                <w:color w:val="000000"/>
                <w:szCs w:val="21"/>
              </w:rPr>
              <w:t>4.45</w:t>
            </w:r>
          </w:p>
        </w:tc>
      </w:tr>
      <w:tr w:rsidR="007F66A8">
        <w:tc>
          <w:tcPr>
            <w:tcW w:w="2988" w:type="dxa"/>
          </w:tcPr>
          <w:p w:rsidR="007F66A8" w:rsidRDefault="003517C2">
            <w:pPr>
              <w:jc w:val="center"/>
              <w:rPr>
                <w:rFonts w:ascii="宋体" w:hAnsi="宋体"/>
                <w:color w:val="000000"/>
                <w:szCs w:val="21"/>
              </w:rPr>
            </w:pPr>
            <w:r>
              <w:rPr>
                <w:rFonts w:ascii="宋体" w:hAnsi="宋体"/>
                <w:color w:val="000000"/>
                <w:szCs w:val="21"/>
              </w:rPr>
              <w:t>5000-10000</w:t>
            </w:r>
          </w:p>
        </w:tc>
        <w:tc>
          <w:tcPr>
            <w:tcW w:w="2880" w:type="dxa"/>
          </w:tcPr>
          <w:p w:rsidR="007F66A8" w:rsidRDefault="003517C2">
            <w:pPr>
              <w:jc w:val="center"/>
              <w:rPr>
                <w:rFonts w:ascii="宋体" w:hAnsi="宋体"/>
                <w:color w:val="000000"/>
                <w:szCs w:val="21"/>
              </w:rPr>
            </w:pPr>
            <w:r>
              <w:rPr>
                <w:rFonts w:ascii="宋体" w:hAnsi="宋体"/>
                <w:color w:val="000000"/>
                <w:szCs w:val="21"/>
              </w:rPr>
              <w:t>0.10%</w:t>
            </w:r>
          </w:p>
        </w:tc>
        <w:tc>
          <w:tcPr>
            <w:tcW w:w="2520" w:type="dxa"/>
          </w:tcPr>
          <w:p w:rsidR="007F66A8" w:rsidRDefault="003517C2">
            <w:pPr>
              <w:jc w:val="center"/>
              <w:rPr>
                <w:rFonts w:ascii="宋体" w:hAnsi="宋体"/>
                <w:color w:val="000000"/>
                <w:szCs w:val="21"/>
              </w:rPr>
            </w:pPr>
            <w:r>
              <w:rPr>
                <w:rFonts w:ascii="宋体" w:hAnsi="宋体"/>
                <w:color w:val="000000"/>
                <w:szCs w:val="21"/>
              </w:rPr>
              <w:t>11.95</w:t>
            </w:r>
          </w:p>
        </w:tc>
      </w:tr>
      <w:tr w:rsidR="007F66A8">
        <w:tc>
          <w:tcPr>
            <w:tcW w:w="2988" w:type="dxa"/>
          </w:tcPr>
          <w:p w:rsidR="007F66A8" w:rsidRDefault="003517C2">
            <w:pPr>
              <w:jc w:val="center"/>
              <w:rPr>
                <w:rFonts w:ascii="宋体" w:hAnsi="宋体"/>
                <w:color w:val="000000"/>
                <w:szCs w:val="21"/>
              </w:rPr>
            </w:pPr>
            <w:r>
              <w:rPr>
                <w:rFonts w:ascii="宋体" w:hAnsi="宋体"/>
                <w:color w:val="000000"/>
                <w:szCs w:val="21"/>
              </w:rPr>
              <w:t>10000-100000</w:t>
            </w:r>
          </w:p>
        </w:tc>
        <w:tc>
          <w:tcPr>
            <w:tcW w:w="2880" w:type="dxa"/>
          </w:tcPr>
          <w:p w:rsidR="007F66A8" w:rsidRDefault="003517C2">
            <w:pPr>
              <w:jc w:val="center"/>
              <w:rPr>
                <w:rFonts w:ascii="宋体" w:hAnsi="宋体"/>
                <w:color w:val="000000"/>
                <w:szCs w:val="21"/>
              </w:rPr>
            </w:pPr>
            <w:r>
              <w:rPr>
                <w:rFonts w:ascii="宋体" w:hAnsi="宋体"/>
                <w:color w:val="000000"/>
                <w:szCs w:val="21"/>
              </w:rPr>
              <w:t>0.05%</w:t>
            </w:r>
          </w:p>
        </w:tc>
        <w:tc>
          <w:tcPr>
            <w:tcW w:w="2520" w:type="dxa"/>
          </w:tcPr>
          <w:p w:rsidR="007F66A8" w:rsidRDefault="003517C2">
            <w:pPr>
              <w:jc w:val="center"/>
              <w:rPr>
                <w:rFonts w:ascii="宋体" w:hAnsi="宋体"/>
                <w:color w:val="000000"/>
                <w:szCs w:val="21"/>
              </w:rPr>
            </w:pPr>
            <w:r>
              <w:rPr>
                <w:rFonts w:ascii="宋体" w:hAnsi="宋体"/>
                <w:color w:val="000000"/>
                <w:szCs w:val="21"/>
              </w:rPr>
              <w:t>16.95</w:t>
            </w:r>
          </w:p>
        </w:tc>
      </w:tr>
    </w:tbl>
    <w:p w:rsidR="007F66A8" w:rsidRDefault="003517C2" w:rsidP="00B80F76">
      <w:pPr>
        <w:pStyle w:val="a4"/>
        <w:spacing w:line="360" w:lineRule="auto"/>
        <w:ind w:firstLineChars="187" w:firstLine="393"/>
        <w:rPr>
          <w:rFonts w:ascii="宋体" w:hAnsi="宋体"/>
          <w:szCs w:val="21"/>
        </w:rPr>
      </w:pPr>
      <w:r>
        <w:rPr>
          <w:rFonts w:ascii="宋体" w:hAnsi="宋体" w:hint="eastAsia"/>
          <w:szCs w:val="21"/>
        </w:rPr>
        <w:t>中标人须在中标公告公示期结束后，领取《中标通知书》前，向招标（采购）代理机构缴纳招标代理服务费（本项目招标代理服务费以中标总额为基数、按差额定率累进法计算）。</w:t>
      </w:r>
    </w:p>
    <w:p w:rsidR="007F66A8" w:rsidRDefault="003517C2" w:rsidP="00B80F76">
      <w:pPr>
        <w:pStyle w:val="a4"/>
        <w:spacing w:line="360" w:lineRule="auto"/>
        <w:ind w:firstLineChars="187" w:firstLine="393"/>
        <w:rPr>
          <w:rFonts w:ascii="宋体" w:hAnsi="宋体"/>
          <w:szCs w:val="21"/>
        </w:rPr>
      </w:pPr>
      <w:r>
        <w:rPr>
          <w:rFonts w:ascii="宋体" w:hAnsi="宋体" w:hint="eastAsia"/>
          <w:szCs w:val="21"/>
        </w:rPr>
        <w:t>收 款 人：深圳市华昊信息技术有限公司深圳分公司</w:t>
      </w:r>
    </w:p>
    <w:p w:rsidR="007F66A8" w:rsidRDefault="003517C2" w:rsidP="00B80F76">
      <w:pPr>
        <w:pStyle w:val="a4"/>
        <w:spacing w:line="360" w:lineRule="auto"/>
        <w:ind w:firstLineChars="187" w:firstLine="393"/>
        <w:rPr>
          <w:rFonts w:ascii="宋体" w:hAnsi="宋体"/>
          <w:szCs w:val="21"/>
        </w:rPr>
      </w:pPr>
      <w:r>
        <w:rPr>
          <w:rFonts w:ascii="宋体" w:hAnsi="宋体" w:hint="eastAsia"/>
          <w:szCs w:val="21"/>
        </w:rPr>
        <w:t>开户银行：中国光大银行深圳景田支行</w:t>
      </w:r>
    </w:p>
    <w:p w:rsidR="007F66A8" w:rsidRDefault="003517C2" w:rsidP="00B80F76">
      <w:pPr>
        <w:pStyle w:val="a4"/>
        <w:spacing w:line="360" w:lineRule="auto"/>
        <w:ind w:firstLineChars="187" w:firstLine="393"/>
        <w:rPr>
          <w:rFonts w:ascii="宋体" w:hAnsi="宋体"/>
          <w:szCs w:val="21"/>
        </w:rPr>
      </w:pPr>
      <w:r>
        <w:rPr>
          <w:rFonts w:ascii="宋体" w:hAnsi="宋体" w:hint="eastAsia"/>
          <w:szCs w:val="21"/>
        </w:rPr>
        <w:t>帐    号：39050188000127048（人民币）</w:t>
      </w:r>
    </w:p>
    <w:p w:rsidR="00986044" w:rsidRDefault="003517C2" w:rsidP="00B80F76">
      <w:pPr>
        <w:pStyle w:val="a4"/>
        <w:spacing w:line="360" w:lineRule="auto"/>
        <w:ind w:firstLineChars="187" w:firstLine="393"/>
        <w:rPr>
          <w:rFonts w:ascii="宋体" w:hAnsi="宋体"/>
          <w:color w:val="FFFFFF" w:themeColor="background1"/>
          <w:sz w:val="24"/>
        </w:rPr>
      </w:pPr>
      <w:r>
        <w:rPr>
          <w:rFonts w:ascii="宋体" w:hAnsi="宋体" w:hint="eastAsia"/>
          <w:szCs w:val="21"/>
        </w:rPr>
        <w:t>收费标准按国家计委“计价格[2002]1980号文规定</w:t>
      </w:r>
      <w:proofErr w:type="gramStart"/>
      <w:r>
        <w:rPr>
          <w:rFonts w:ascii="宋体" w:hAnsi="宋体" w:hint="eastAsia"/>
          <w:color w:val="FFFFFF" w:themeColor="background1"/>
          <w:sz w:val="24"/>
        </w:rPr>
        <w:t>定</w:t>
      </w:r>
      <w:proofErr w:type="gramEnd"/>
      <w:r>
        <w:rPr>
          <w:rFonts w:ascii="宋体" w:hAnsi="宋体" w:hint="eastAsia"/>
          <w:color w:val="FFFFFF" w:themeColor="background1"/>
          <w:sz w:val="24"/>
        </w:rPr>
        <w:t>，</w:t>
      </w:r>
    </w:p>
    <w:p w:rsidR="00986044" w:rsidRDefault="00986044" w:rsidP="00986044">
      <w:pPr>
        <w:pStyle w:val="a0"/>
        <w:rPr>
          <w:szCs w:val="20"/>
        </w:rPr>
      </w:pPr>
      <w:r>
        <w:br w:type="page"/>
      </w:r>
    </w:p>
    <w:p w:rsidR="007F66A8" w:rsidRDefault="00986044" w:rsidP="00986044">
      <w:pPr>
        <w:pStyle w:val="a4"/>
        <w:spacing w:line="360" w:lineRule="auto"/>
        <w:ind w:firstLineChars="187" w:firstLine="449"/>
      </w:pPr>
      <w:r>
        <w:rPr>
          <w:rFonts w:ascii="宋体" w:hAnsi="宋体" w:hint="eastAsia"/>
          <w:color w:val="FFFFFF" w:themeColor="background1"/>
          <w:sz w:val="24"/>
        </w:rPr>
        <w:lastRenderedPageBreak/>
        <w:t>按差额定率累进法计算</w:t>
      </w:r>
      <w:r w:rsidR="003517C2" w:rsidRPr="00986044">
        <w:rPr>
          <w:rFonts w:ascii="宋体" w:hAnsi="宋体" w:hint="eastAsia"/>
          <w:b/>
          <w:bCs/>
          <w:kern w:val="0"/>
          <w:sz w:val="24"/>
        </w:rPr>
        <w:t>第三章</w:t>
      </w:r>
      <w:r w:rsidR="003517C2" w:rsidRPr="00986044">
        <w:rPr>
          <w:rFonts w:ascii="宋体" w:hAnsi="宋体"/>
          <w:b/>
          <w:bCs/>
          <w:kern w:val="0"/>
          <w:sz w:val="24"/>
        </w:rPr>
        <w:t xml:space="preserve"> </w:t>
      </w:r>
      <w:r w:rsidR="003517C2" w:rsidRPr="00986044">
        <w:rPr>
          <w:rFonts w:ascii="宋体" w:hAnsi="宋体" w:hint="eastAsia"/>
          <w:b/>
          <w:bCs/>
          <w:kern w:val="0"/>
          <w:sz w:val="24"/>
        </w:rPr>
        <w:t xml:space="preserve"> 投标文件格式、附件</w:t>
      </w:r>
    </w:p>
    <w:p w:rsidR="007F66A8" w:rsidRDefault="003517C2">
      <w:pPr>
        <w:rPr>
          <w:rStyle w:val="3Char"/>
          <w:sz w:val="24"/>
        </w:rPr>
      </w:pPr>
      <w:r>
        <w:rPr>
          <w:rStyle w:val="3Char"/>
          <w:rFonts w:hint="eastAsia"/>
          <w:sz w:val="24"/>
        </w:rPr>
        <w:t>特别提醒：</w:t>
      </w:r>
    </w:p>
    <w:p w:rsidR="007F66A8" w:rsidRDefault="003517C2">
      <w:pPr>
        <w:ind w:firstLineChars="200" w:firstLine="480"/>
        <w:rPr>
          <w:rFonts w:ascii="仿宋_GB2312" w:eastAsia="仿宋_GB2312"/>
          <w:sz w:val="24"/>
        </w:rPr>
      </w:pPr>
      <w:r>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rsidR="007F66A8" w:rsidRDefault="003517C2">
      <w:pPr>
        <w:rPr>
          <w:rFonts w:ascii="仿宋_GB2312" w:eastAsia="仿宋_GB2312"/>
          <w:sz w:val="24"/>
        </w:rPr>
      </w:pPr>
      <w:r>
        <w:rPr>
          <w:rFonts w:ascii="仿宋_GB2312" w:eastAsia="仿宋_GB2312" w:hint="eastAsia"/>
          <w:sz w:val="24"/>
        </w:rPr>
        <w:t xml:space="preserve">    投标文件正文（信息公开部分）必须编制于“投标书目录”，投标文件附件（非信息公开部分）必须编制于“投标书附件”，如下图所示。</w:t>
      </w:r>
    </w:p>
    <w:p w:rsidR="007F66A8" w:rsidRDefault="007F66A8">
      <w:pPr>
        <w:rPr>
          <w:rFonts w:ascii="仿宋_GB2312" w:eastAsia="仿宋_GB2312"/>
          <w:sz w:val="24"/>
        </w:rPr>
      </w:pPr>
    </w:p>
    <w:p w:rsidR="007F66A8" w:rsidRDefault="003517C2">
      <w:pPr>
        <w:widowControl/>
        <w:jc w:val="left"/>
        <w:rPr>
          <w:rFonts w:ascii="宋体" w:hAnsi="宋体" w:cs="宋体"/>
          <w:kern w:val="0"/>
          <w:sz w:val="24"/>
        </w:rPr>
      </w:pPr>
      <w:r>
        <w:rPr>
          <w:rFonts w:ascii="宋体" w:hAnsi="宋体" w:cs="宋体"/>
          <w:noProof/>
          <w:kern w:val="0"/>
          <w:sz w:val="24"/>
        </w:rPr>
        <w:drawing>
          <wp:inline distT="0" distB="0" distL="0" distR="0">
            <wp:extent cx="5371465" cy="5836920"/>
            <wp:effectExtent l="0" t="0" r="635" b="11430"/>
            <wp:docPr id="4" name="图片 1" descr="C:\Users\weixun\Documents\Tencent Files\175277410\Image\C2C\Image1\{H1XV2%NX4X1)YQ5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weixun\Documents\Tencent Files\175277410\Image\C2C\Image1\{H1XV2%NX4X1)YQ5G]$]R@1.png"/>
                    <pic:cNvPicPr>
                      <a:picLocks noChangeAspect="1" noChangeArrowheads="1"/>
                    </pic:cNvPicPr>
                  </pic:nvPicPr>
                  <pic:blipFill>
                    <a:blip r:embed="rId14" cstate="print"/>
                    <a:srcRect/>
                    <a:stretch>
                      <a:fillRect/>
                    </a:stretch>
                  </pic:blipFill>
                  <pic:spPr>
                    <a:xfrm>
                      <a:off x="0" y="0"/>
                      <a:ext cx="5373083" cy="5838825"/>
                    </a:xfrm>
                    <a:prstGeom prst="rect">
                      <a:avLst/>
                    </a:prstGeom>
                    <a:noFill/>
                    <a:ln w="9525">
                      <a:noFill/>
                      <a:miter lim="800000"/>
                      <a:headEnd/>
                      <a:tailEnd/>
                    </a:ln>
                  </pic:spPr>
                </pic:pic>
              </a:graphicData>
            </a:graphic>
          </wp:inline>
        </w:drawing>
      </w:r>
    </w:p>
    <w:p w:rsidR="007F66A8" w:rsidRDefault="007F66A8">
      <w:pPr>
        <w:jc w:val="center"/>
        <w:rPr>
          <w:rFonts w:ascii="仿宋_GB2312" w:eastAsia="仿宋_GB2312"/>
          <w:sz w:val="24"/>
        </w:rPr>
      </w:pPr>
    </w:p>
    <w:p w:rsidR="007F66A8" w:rsidRDefault="003517C2">
      <w:pPr>
        <w:ind w:firstLineChars="200" w:firstLine="480"/>
        <w:rPr>
          <w:rFonts w:ascii="仿宋_GB2312" w:eastAsia="仿宋_GB2312"/>
          <w:sz w:val="24"/>
        </w:rPr>
      </w:pPr>
      <w:r>
        <w:rPr>
          <w:rFonts w:ascii="仿宋_GB2312" w:eastAsia="仿宋_GB2312" w:hint="eastAsia"/>
          <w:sz w:val="24"/>
        </w:rPr>
        <w:t>我中心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以回避信息公开，将作投标无效处理。</w:t>
      </w:r>
    </w:p>
    <w:p w:rsidR="007F66A8" w:rsidRDefault="007F66A8">
      <w:pPr>
        <w:ind w:firstLineChars="200" w:firstLine="482"/>
        <w:rPr>
          <w:rFonts w:ascii="宋体" w:hAnsi="宋体"/>
          <w:b/>
          <w:sz w:val="24"/>
        </w:rPr>
      </w:pPr>
    </w:p>
    <w:p w:rsidR="007F66A8" w:rsidRDefault="003517C2">
      <w:pPr>
        <w:ind w:firstLineChars="200" w:firstLine="420"/>
        <w:rPr>
          <w:rFonts w:ascii="宋体" w:hAnsi="宋体"/>
          <w:szCs w:val="21"/>
        </w:rPr>
      </w:pPr>
      <w:r>
        <w:rPr>
          <w:rFonts w:ascii="宋体" w:hAnsi="宋体" w:hint="eastAsia"/>
          <w:szCs w:val="21"/>
        </w:rPr>
        <w:lastRenderedPageBreak/>
        <w:t>各投标供应商：</w:t>
      </w:r>
    </w:p>
    <w:p w:rsidR="007F66A8" w:rsidRDefault="003517C2">
      <w:pPr>
        <w:ind w:firstLineChars="200" w:firstLine="420"/>
        <w:rPr>
          <w:rFonts w:ascii="宋体" w:hAnsi="宋体"/>
          <w:szCs w:val="21"/>
        </w:rPr>
      </w:pPr>
      <w:r>
        <w:rPr>
          <w:rFonts w:ascii="宋体" w:hAnsi="宋体" w:hint="eastAsia"/>
          <w:szCs w:val="21"/>
        </w:rPr>
        <w:t>根据《中华人民共和国政府采购法》及《深圳经济特区政府采购条例》有关规定，为增强各供应商诚信守法、公平竞争意识，规范各供应商投标行为，有效遏制投标供应商在政府采购活动中的串通投标、造假等</w:t>
      </w:r>
      <w:proofErr w:type="gramStart"/>
      <w:r>
        <w:rPr>
          <w:rFonts w:ascii="宋体" w:hAnsi="宋体" w:hint="eastAsia"/>
          <w:szCs w:val="21"/>
        </w:rPr>
        <w:t>不</w:t>
      </w:r>
      <w:proofErr w:type="gramEnd"/>
      <w:r>
        <w:rPr>
          <w:rFonts w:ascii="宋体" w:hAnsi="宋体" w:hint="eastAsia"/>
          <w:szCs w:val="21"/>
        </w:rPr>
        <w:t>诚信行为，促进我市政府采购市场诚信体系建设，确保我市政府采购工作公开、公平和公正，深圳市华昊信息技术有限公司将依法依规对如下投标信息予以公示，望各投标供应商给予配合，履行好自身的权益和义务。</w:t>
      </w:r>
    </w:p>
    <w:p w:rsidR="007F66A8" w:rsidRDefault="003517C2">
      <w:pPr>
        <w:ind w:firstLineChars="200" w:firstLine="420"/>
        <w:rPr>
          <w:rFonts w:ascii="宋体" w:hAnsi="宋体"/>
          <w:szCs w:val="21"/>
        </w:rPr>
      </w:pPr>
      <w:r>
        <w:rPr>
          <w:rFonts w:ascii="宋体" w:hAnsi="宋体" w:hint="eastAsia"/>
          <w:szCs w:val="21"/>
        </w:rPr>
        <w:t>1．公示的内容。公示的内容为投标文件信息公开部分的内容，如营业执照、资质证书、项目业绩、履约验收报告及评价、</w:t>
      </w:r>
      <w:proofErr w:type="gramStart"/>
      <w:r>
        <w:rPr>
          <w:rFonts w:ascii="宋体" w:hAnsi="宋体" w:hint="eastAsia"/>
          <w:szCs w:val="21"/>
        </w:rPr>
        <w:t>社保证明</w:t>
      </w:r>
      <w:proofErr w:type="gramEnd"/>
      <w:r>
        <w:rPr>
          <w:rFonts w:ascii="宋体" w:hAnsi="宋体" w:hint="eastAsia"/>
          <w:szCs w:val="21"/>
        </w:rPr>
        <w:t>、设备发票、职称、货物的规格型号及配置参数等。</w:t>
      </w:r>
    </w:p>
    <w:p w:rsidR="007F66A8" w:rsidRDefault="003517C2">
      <w:pPr>
        <w:ind w:firstLineChars="200" w:firstLine="420"/>
        <w:rPr>
          <w:rFonts w:ascii="宋体" w:hAnsi="宋体"/>
          <w:szCs w:val="21"/>
        </w:rPr>
      </w:pPr>
      <w:r>
        <w:rPr>
          <w:rFonts w:ascii="宋体" w:hAnsi="宋体" w:hint="eastAsia"/>
          <w:szCs w:val="21"/>
        </w:rPr>
        <w:t>2．公示时间。从2014年9月10日起，所有新公告的政府采购项目的投标供应商的投标文件都进行公示。公示时间有两次，具体是：</w:t>
      </w:r>
    </w:p>
    <w:p w:rsidR="007F66A8" w:rsidRDefault="003517C2">
      <w:pPr>
        <w:ind w:firstLineChars="200" w:firstLine="420"/>
        <w:rPr>
          <w:rFonts w:ascii="宋体" w:hAnsi="宋体"/>
          <w:szCs w:val="21"/>
        </w:rPr>
      </w:pPr>
      <w:r>
        <w:rPr>
          <w:rFonts w:ascii="宋体" w:hAnsi="宋体" w:hint="eastAsia"/>
          <w:szCs w:val="21"/>
        </w:rPr>
        <w:t>第一次公示时间：评标环节。当项目开标评审开始后，所有投标供应商的投标文件有关信息将随开标一览表向所有参与的投标供应商进行公开；</w:t>
      </w:r>
    </w:p>
    <w:p w:rsidR="007F66A8" w:rsidRDefault="003517C2">
      <w:pPr>
        <w:ind w:firstLineChars="200" w:firstLine="420"/>
        <w:rPr>
          <w:rFonts w:ascii="宋体" w:hAnsi="宋体"/>
          <w:szCs w:val="21"/>
        </w:rPr>
      </w:pPr>
      <w:r>
        <w:rPr>
          <w:rFonts w:ascii="宋体" w:hAnsi="宋体" w:hint="eastAsia"/>
          <w:szCs w:val="21"/>
        </w:rPr>
        <w:t>第二次公示时间：中标结果公布环节。</w:t>
      </w:r>
      <w:proofErr w:type="gramStart"/>
      <w:r>
        <w:rPr>
          <w:rFonts w:ascii="宋体" w:hAnsi="宋体" w:hint="eastAsia"/>
          <w:szCs w:val="21"/>
        </w:rPr>
        <w:t>当发布</w:t>
      </w:r>
      <w:proofErr w:type="gramEnd"/>
      <w:r>
        <w:rPr>
          <w:rFonts w:ascii="宋体" w:hAnsi="宋体" w:hint="eastAsia"/>
          <w:szCs w:val="21"/>
        </w:rPr>
        <w:t>中标结果时，同时向社会公布参加该政府采购项目的投标供应商（包括中标和未中标供应商）的投标文件。</w:t>
      </w:r>
    </w:p>
    <w:p w:rsidR="007F66A8" w:rsidRDefault="003517C2">
      <w:pPr>
        <w:ind w:firstLineChars="200" w:firstLine="420"/>
        <w:rPr>
          <w:rFonts w:ascii="宋体" w:hAnsi="宋体"/>
          <w:szCs w:val="21"/>
        </w:rPr>
      </w:pPr>
      <w:r>
        <w:rPr>
          <w:rFonts w:ascii="宋体" w:hAnsi="宋体" w:hint="eastAsia"/>
          <w:szCs w:val="21"/>
        </w:rPr>
        <w:t>3．履行职责并及时指出有造假的行为。各投标人有权对公示内容进行监督，在第一次信息公开后的90分钟内，向中心反馈质疑和举报有造假行为的供应商，具体操作：</w:t>
      </w:r>
    </w:p>
    <w:p w:rsidR="007F66A8" w:rsidRDefault="003517C2">
      <w:pPr>
        <w:ind w:firstLineChars="200" w:firstLine="420"/>
        <w:rPr>
          <w:rFonts w:ascii="宋体" w:hAnsi="宋体"/>
          <w:szCs w:val="21"/>
        </w:rPr>
      </w:pPr>
      <w:r>
        <w:rPr>
          <w:rFonts w:ascii="宋体" w:hAnsi="宋体" w:hint="eastAsia"/>
          <w:szCs w:val="21"/>
        </w:rPr>
        <w:t>点击“我要举报”按键，系统即显示所有投标人相关内容，选择有造假的供应商，在公示内容上点击。该内容下框会有“√”显示，当选择完后，确认提交至深圳市交易集团辅助评标系统。评标委员会将于开标后的90分钟后打开该系统，如显示有被举报的供应商，评标委员会即启动取证环节的相关工作，当取证完成，经确认该投标人有造假，则该供应商投标无效，同时将依规定予以处罚。反之，如该项目无任何举报信息，评标继续进行。</w:t>
      </w:r>
    </w:p>
    <w:p w:rsidR="007F66A8" w:rsidRDefault="007F66A8">
      <w:pPr>
        <w:ind w:firstLineChars="200" w:firstLine="420"/>
        <w:rPr>
          <w:rFonts w:ascii="宋体" w:hAnsi="宋体"/>
          <w:szCs w:val="21"/>
        </w:rPr>
      </w:pPr>
    </w:p>
    <w:p w:rsidR="007F66A8" w:rsidRDefault="003517C2">
      <w:pPr>
        <w:ind w:firstLineChars="200" w:firstLine="420"/>
        <w:rPr>
          <w:rFonts w:ascii="宋体" w:hAnsi="宋体"/>
          <w:szCs w:val="21"/>
        </w:rPr>
      </w:pPr>
      <w:r>
        <w:rPr>
          <w:rFonts w:ascii="宋体" w:hAnsi="宋体" w:hint="eastAsia"/>
          <w:szCs w:val="21"/>
        </w:rPr>
        <w:t>本项目各投标供应商，应在开标后始终保持本项目联系人手机畅通。当开标时间超过90分钟后，采购代理机构将视举报信息反馈情况会与您通话（所有通话内容将会录音），如有要求提交公</w:t>
      </w:r>
      <w:proofErr w:type="gramStart"/>
      <w:r>
        <w:rPr>
          <w:rFonts w:ascii="宋体" w:hAnsi="宋体" w:hint="eastAsia"/>
          <w:szCs w:val="21"/>
        </w:rPr>
        <w:t>示内容</w:t>
      </w:r>
      <w:proofErr w:type="gramEnd"/>
      <w:r>
        <w:rPr>
          <w:rFonts w:ascii="宋体" w:hAnsi="宋体" w:hint="eastAsia"/>
          <w:szCs w:val="21"/>
        </w:rPr>
        <w:t>正本（原件）的，务必在通话后的120分钟内送达至采购代理机构，以便评委现场查验。如不按时送达或拒送原件的，您的投标将视为投标响应不足，评标委员会将终止对该企业的标书评审，投标文件将视为弃标，评标中止；如查验确为造假，则投标无效，并视情况再作进一步处理。</w:t>
      </w:r>
    </w:p>
    <w:p w:rsidR="007F66A8" w:rsidRDefault="003517C2">
      <w:pPr>
        <w:ind w:firstLineChars="200" w:firstLine="420"/>
        <w:rPr>
          <w:rFonts w:ascii="宋体" w:hAnsi="宋体"/>
          <w:szCs w:val="21"/>
        </w:rPr>
      </w:pPr>
      <w:r>
        <w:rPr>
          <w:rFonts w:ascii="宋体" w:hAnsi="宋体" w:hint="eastAsia"/>
          <w:szCs w:val="21"/>
        </w:rPr>
        <w:t>第二次中标供应商信息公示的质疑，按</w:t>
      </w:r>
      <w:proofErr w:type="gramStart"/>
      <w:r>
        <w:rPr>
          <w:rFonts w:ascii="宋体" w:hAnsi="宋体" w:hint="eastAsia"/>
          <w:szCs w:val="21"/>
        </w:rPr>
        <w:t>现规定</w:t>
      </w:r>
      <w:proofErr w:type="gramEnd"/>
      <w:r>
        <w:rPr>
          <w:rFonts w:ascii="宋体" w:hAnsi="宋体" w:hint="eastAsia"/>
          <w:szCs w:val="21"/>
        </w:rPr>
        <w:t>和做法执行。</w:t>
      </w:r>
    </w:p>
    <w:p w:rsidR="007F66A8" w:rsidRDefault="003517C2">
      <w:pPr>
        <w:ind w:firstLineChars="200" w:firstLine="420"/>
        <w:rPr>
          <w:rFonts w:ascii="仿宋_GB2312" w:eastAsia="仿宋_GB2312"/>
          <w:sz w:val="24"/>
        </w:rPr>
      </w:pPr>
      <w:r>
        <w:rPr>
          <w:rFonts w:ascii="宋体" w:hAnsi="宋体" w:hint="eastAsia"/>
          <w:szCs w:val="21"/>
        </w:rPr>
        <w:t>望各供应商要珍惜本次投标机会，诚实、守信、依法、依规投标。</w:t>
      </w:r>
    </w:p>
    <w:p w:rsidR="007F66A8" w:rsidRDefault="007F66A8">
      <w:pPr>
        <w:rPr>
          <w:rFonts w:ascii="仿宋_GB2312" w:eastAsia="仿宋_GB2312"/>
          <w:sz w:val="24"/>
        </w:rPr>
      </w:pPr>
    </w:p>
    <w:p w:rsidR="007F66A8" w:rsidRDefault="003517C2">
      <w:pPr>
        <w:rPr>
          <w:rFonts w:ascii="宋体" w:hAnsi="宋体"/>
          <w:sz w:val="24"/>
        </w:rPr>
      </w:pPr>
      <w:r>
        <w:rPr>
          <w:rFonts w:ascii="宋体" w:hAnsi="宋体" w:hint="eastAsia"/>
          <w:sz w:val="24"/>
        </w:rPr>
        <w:t>投标文件组成：</w:t>
      </w:r>
    </w:p>
    <w:p w:rsidR="007F66A8" w:rsidRDefault="003517C2">
      <w:pPr>
        <w:ind w:firstLineChars="202" w:firstLine="424"/>
        <w:rPr>
          <w:rFonts w:ascii="宋体" w:hAnsi="宋体"/>
          <w:sz w:val="24"/>
        </w:rPr>
      </w:pPr>
      <w:r>
        <w:rPr>
          <w:rFonts w:ascii="宋体" w:hAnsi="宋体" w:hint="eastAsia"/>
        </w:rPr>
        <w:t>1.投标文件正文</w:t>
      </w:r>
      <w:r>
        <w:rPr>
          <w:rFonts w:ascii="宋体" w:hAnsi="宋体" w:hint="eastAsia"/>
          <w:b/>
          <w:szCs w:val="21"/>
        </w:rPr>
        <w:t>（信息公开部分）</w:t>
      </w:r>
      <w:r>
        <w:rPr>
          <w:rFonts w:ascii="宋体" w:hAnsi="宋体" w:hint="eastAsia"/>
        </w:rPr>
        <w:t>，主要</w:t>
      </w:r>
      <w:r>
        <w:rPr>
          <w:rFonts w:ascii="宋体" w:hAnsi="宋体" w:hint="eastAsia"/>
          <w:szCs w:val="21"/>
        </w:rPr>
        <w:t>包括以下内容：</w:t>
      </w:r>
      <w:r>
        <w:rPr>
          <w:rFonts w:ascii="宋体" w:hAnsi="宋体" w:hint="eastAsia"/>
        </w:rPr>
        <w:t>：</w:t>
      </w:r>
    </w:p>
    <w:p w:rsidR="007F66A8" w:rsidRDefault="003517C2">
      <w:pPr>
        <w:pStyle w:val="a4"/>
        <w:spacing w:beforeLines="25" w:before="60" w:afterLines="25" w:after="60"/>
        <w:ind w:firstLineChars="472" w:firstLine="991"/>
        <w:rPr>
          <w:rFonts w:ascii="宋体" w:hAnsi="宋体"/>
          <w:szCs w:val="21"/>
        </w:rPr>
      </w:pPr>
      <w:r>
        <w:rPr>
          <w:rFonts w:ascii="宋体" w:hAnsi="宋体" w:hint="eastAsia"/>
          <w:szCs w:val="21"/>
        </w:rPr>
        <w:t>（1）投标函</w:t>
      </w:r>
    </w:p>
    <w:p w:rsidR="007F66A8" w:rsidRDefault="003517C2">
      <w:pPr>
        <w:pStyle w:val="a4"/>
        <w:spacing w:beforeLines="25" w:before="60" w:afterLines="25" w:after="60"/>
        <w:ind w:firstLineChars="472" w:firstLine="991"/>
        <w:rPr>
          <w:rFonts w:ascii="宋体" w:hAnsi="宋体"/>
          <w:szCs w:val="21"/>
        </w:rPr>
      </w:pPr>
      <w:r>
        <w:rPr>
          <w:rFonts w:ascii="宋体" w:hAnsi="宋体" w:hint="eastAsia"/>
          <w:szCs w:val="21"/>
        </w:rPr>
        <w:t>（2）政府采购投标及履约承诺函</w:t>
      </w:r>
    </w:p>
    <w:p w:rsidR="007F66A8" w:rsidRDefault="003517C2">
      <w:pPr>
        <w:pStyle w:val="a4"/>
        <w:spacing w:beforeLines="25" w:before="60" w:afterLines="25" w:after="60"/>
        <w:ind w:firstLineChars="472" w:firstLine="991"/>
        <w:rPr>
          <w:rFonts w:ascii="宋体" w:hAnsi="宋体"/>
          <w:szCs w:val="21"/>
        </w:rPr>
      </w:pPr>
      <w:r>
        <w:rPr>
          <w:rFonts w:ascii="宋体" w:hAnsi="宋体" w:hint="eastAsia"/>
          <w:szCs w:val="21"/>
        </w:rPr>
        <w:t>（3）投标人通过相关认证情况</w:t>
      </w:r>
    </w:p>
    <w:p w:rsidR="007F66A8" w:rsidRDefault="003517C2">
      <w:pPr>
        <w:pStyle w:val="a4"/>
        <w:spacing w:beforeLines="25" w:before="60" w:afterLines="25" w:after="60"/>
        <w:ind w:firstLineChars="472" w:firstLine="991"/>
        <w:rPr>
          <w:rFonts w:ascii="宋体" w:hAnsi="宋体"/>
          <w:szCs w:val="21"/>
        </w:rPr>
      </w:pPr>
      <w:r>
        <w:rPr>
          <w:rFonts w:ascii="宋体" w:hAnsi="宋体" w:hint="eastAsia"/>
          <w:szCs w:val="21"/>
        </w:rPr>
        <w:t>（4）投标人同类项目业绩情况（格式自定）</w:t>
      </w:r>
    </w:p>
    <w:p w:rsidR="007F66A8" w:rsidRDefault="003517C2">
      <w:pPr>
        <w:pStyle w:val="a4"/>
        <w:spacing w:beforeLines="25" w:before="60" w:afterLines="25" w:after="60"/>
        <w:ind w:firstLineChars="472" w:firstLine="991"/>
        <w:rPr>
          <w:rFonts w:ascii="宋体" w:hAnsi="宋体"/>
          <w:szCs w:val="21"/>
        </w:rPr>
      </w:pPr>
      <w:r>
        <w:rPr>
          <w:rFonts w:ascii="宋体" w:hAnsi="宋体" w:hint="eastAsia"/>
          <w:szCs w:val="21"/>
        </w:rPr>
        <w:t>（5）拟安排的项目负责人情况（仅限一人）（格式自定）</w:t>
      </w:r>
    </w:p>
    <w:p w:rsidR="007F66A8" w:rsidRDefault="003517C2">
      <w:pPr>
        <w:pStyle w:val="a4"/>
        <w:spacing w:beforeLines="25" w:before="60" w:afterLines="25" w:after="60"/>
        <w:ind w:firstLineChars="472" w:firstLine="991"/>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）拟安排的项目主要团队成员（主要技术人员）情况（项目负责人除外）（格式自定）</w:t>
      </w:r>
    </w:p>
    <w:p w:rsidR="007F66A8" w:rsidRDefault="003517C2">
      <w:pPr>
        <w:pStyle w:val="a4"/>
        <w:spacing w:beforeLines="25" w:before="60" w:afterLines="25" w:after="60"/>
        <w:ind w:firstLineChars="472" w:firstLine="991"/>
        <w:rPr>
          <w:rFonts w:ascii="宋体" w:hAnsi="宋体"/>
          <w:szCs w:val="21"/>
        </w:rPr>
      </w:pPr>
      <w:r>
        <w:rPr>
          <w:rFonts w:ascii="宋体" w:hAnsi="宋体"/>
          <w:szCs w:val="21"/>
        </w:rPr>
        <w:t>（7）</w:t>
      </w:r>
      <w:r>
        <w:rPr>
          <w:rFonts w:ascii="宋体" w:hAnsi="宋体" w:hint="eastAsia"/>
          <w:szCs w:val="21"/>
        </w:rPr>
        <w:t>项目拟使用的车辆、场地、工具、机器等情况（格式自定）</w:t>
      </w:r>
    </w:p>
    <w:p w:rsidR="007F66A8" w:rsidRDefault="003517C2">
      <w:pPr>
        <w:pStyle w:val="a4"/>
        <w:spacing w:beforeLines="25" w:before="60" w:afterLines="25" w:after="60"/>
        <w:ind w:firstLineChars="472" w:firstLine="991"/>
        <w:rPr>
          <w:rFonts w:ascii="宋体" w:hAnsi="宋体"/>
          <w:szCs w:val="21"/>
        </w:rPr>
      </w:pPr>
      <w:r>
        <w:rPr>
          <w:rFonts w:ascii="宋体" w:hAnsi="宋体"/>
          <w:szCs w:val="21"/>
        </w:rPr>
        <w:t>（8）</w:t>
      </w:r>
      <w:r>
        <w:rPr>
          <w:rFonts w:ascii="宋体" w:hAnsi="宋体" w:hint="eastAsia"/>
          <w:szCs w:val="21"/>
        </w:rPr>
        <w:t>服务网点（格式自定）</w:t>
      </w:r>
    </w:p>
    <w:p w:rsidR="007F66A8" w:rsidRDefault="003517C2">
      <w:pPr>
        <w:pStyle w:val="a4"/>
        <w:spacing w:beforeLines="25" w:before="60" w:afterLines="25" w:after="60"/>
        <w:ind w:firstLineChars="472" w:firstLine="991"/>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）其它招标文件要求的内容及投标人认为需要补充的内容（格式自定）</w:t>
      </w:r>
    </w:p>
    <w:p w:rsidR="007F66A8" w:rsidRDefault="003517C2">
      <w:pPr>
        <w:pStyle w:val="a4"/>
        <w:ind w:leftChars="100" w:left="210" w:firstLineChars="472" w:firstLine="991"/>
        <w:rPr>
          <w:rFonts w:ascii="宋体" w:hAnsi="宋体"/>
          <w:szCs w:val="21"/>
        </w:rPr>
      </w:pPr>
      <w:r>
        <w:rPr>
          <w:rFonts w:ascii="宋体" w:hAnsi="宋体" w:hint="eastAsia"/>
          <w:szCs w:val="21"/>
        </w:rPr>
        <w:t>注：具体按评分信息设置标书节点</w:t>
      </w:r>
    </w:p>
    <w:p w:rsidR="007F66A8" w:rsidRDefault="007F66A8">
      <w:pPr>
        <w:pStyle w:val="a4"/>
        <w:ind w:firstLineChars="202" w:firstLine="424"/>
        <w:rPr>
          <w:rFonts w:ascii="宋体" w:hAnsi="宋体"/>
          <w:szCs w:val="21"/>
        </w:rPr>
      </w:pPr>
    </w:p>
    <w:p w:rsidR="007F66A8" w:rsidRDefault="003517C2">
      <w:pPr>
        <w:pStyle w:val="a4"/>
        <w:ind w:firstLineChars="202" w:firstLine="424"/>
        <w:rPr>
          <w:rFonts w:ascii="宋体" w:hAnsi="宋体"/>
          <w:szCs w:val="21"/>
        </w:rPr>
      </w:pPr>
      <w:r>
        <w:rPr>
          <w:rFonts w:ascii="宋体" w:hAnsi="宋体" w:hint="eastAsia"/>
          <w:szCs w:val="21"/>
        </w:rPr>
        <w:t>2.投标文件附件</w:t>
      </w:r>
      <w:r>
        <w:rPr>
          <w:rFonts w:ascii="宋体" w:hAnsi="宋体" w:hint="eastAsia"/>
          <w:b/>
          <w:szCs w:val="21"/>
        </w:rPr>
        <w:t>（非信息公开部分）</w:t>
      </w:r>
      <w:r>
        <w:rPr>
          <w:rFonts w:ascii="宋体" w:hAnsi="宋体" w:hint="eastAsia"/>
          <w:szCs w:val="21"/>
        </w:rPr>
        <w:t>，主要包括以下内容：</w:t>
      </w:r>
    </w:p>
    <w:p w:rsidR="007F66A8" w:rsidRDefault="003517C2">
      <w:pPr>
        <w:pStyle w:val="a4"/>
        <w:ind w:leftChars="100" w:left="210" w:firstLineChars="372" w:firstLine="781"/>
        <w:rPr>
          <w:rFonts w:ascii="宋体" w:hAnsi="宋体"/>
          <w:szCs w:val="21"/>
        </w:rPr>
      </w:pPr>
      <w:r>
        <w:rPr>
          <w:rFonts w:ascii="宋体" w:hAnsi="宋体" w:hint="eastAsia"/>
          <w:szCs w:val="21"/>
        </w:rPr>
        <w:t>（1）</w:t>
      </w:r>
      <w:r>
        <w:rPr>
          <w:rFonts w:hint="eastAsia"/>
          <w:szCs w:val="21"/>
        </w:rPr>
        <w:t>法定代表人证明书</w:t>
      </w:r>
    </w:p>
    <w:p w:rsidR="007F66A8" w:rsidRDefault="003517C2">
      <w:pPr>
        <w:pStyle w:val="a4"/>
        <w:ind w:leftChars="100" w:left="210" w:firstLineChars="372" w:firstLine="781"/>
        <w:rPr>
          <w:rFonts w:ascii="宋体" w:hAnsi="宋体"/>
          <w:szCs w:val="21"/>
        </w:rPr>
      </w:pPr>
      <w:r>
        <w:rPr>
          <w:rFonts w:ascii="宋体" w:hAnsi="宋体" w:hint="eastAsia"/>
          <w:szCs w:val="21"/>
        </w:rPr>
        <w:lastRenderedPageBreak/>
        <w:t>（2）投标文件签署授权委托书</w:t>
      </w:r>
    </w:p>
    <w:p w:rsidR="007F66A8" w:rsidRDefault="003517C2">
      <w:pPr>
        <w:pStyle w:val="a4"/>
        <w:ind w:leftChars="100" w:left="210" w:firstLineChars="372" w:firstLine="781"/>
        <w:rPr>
          <w:rFonts w:ascii="宋体" w:hAnsi="宋体"/>
          <w:szCs w:val="21"/>
        </w:rPr>
      </w:pPr>
      <w:r>
        <w:rPr>
          <w:rFonts w:ascii="宋体" w:hAnsi="宋体" w:hint="eastAsia"/>
          <w:szCs w:val="21"/>
        </w:rPr>
        <w:t>（3）实质性条款响应情况表</w:t>
      </w:r>
    </w:p>
    <w:p w:rsidR="007F66A8" w:rsidRDefault="003517C2">
      <w:pPr>
        <w:pStyle w:val="a4"/>
        <w:ind w:leftChars="100" w:left="210" w:firstLineChars="372" w:firstLine="781"/>
        <w:rPr>
          <w:rFonts w:ascii="宋体" w:hAnsi="宋体"/>
          <w:szCs w:val="21"/>
        </w:rPr>
      </w:pPr>
      <w:r>
        <w:rPr>
          <w:rFonts w:ascii="宋体" w:hAnsi="宋体" w:hint="eastAsia"/>
          <w:szCs w:val="21"/>
        </w:rPr>
        <w:t>（4）详细分项报价清单</w:t>
      </w:r>
    </w:p>
    <w:p w:rsidR="007F66A8" w:rsidRDefault="003517C2">
      <w:pPr>
        <w:pStyle w:val="a4"/>
        <w:ind w:leftChars="100" w:left="210" w:firstLineChars="372" w:firstLine="781"/>
        <w:rPr>
          <w:rFonts w:ascii="宋体" w:hAnsi="宋体"/>
          <w:szCs w:val="21"/>
        </w:rPr>
      </w:pPr>
      <w:r>
        <w:rPr>
          <w:rFonts w:ascii="宋体" w:hAnsi="宋体" w:hint="eastAsia"/>
          <w:szCs w:val="21"/>
        </w:rPr>
        <w:t>（5）实施方案（工作措施、工作方法、工作手段、工作流程）（格式自定）</w:t>
      </w:r>
    </w:p>
    <w:p w:rsidR="007F66A8" w:rsidRDefault="003517C2">
      <w:pPr>
        <w:pStyle w:val="a4"/>
        <w:ind w:leftChars="100" w:left="210" w:firstLineChars="372" w:firstLine="781"/>
        <w:rPr>
          <w:rFonts w:ascii="宋体" w:hAnsi="宋体"/>
          <w:szCs w:val="21"/>
        </w:rPr>
      </w:pPr>
      <w:r>
        <w:rPr>
          <w:rFonts w:ascii="宋体" w:hAnsi="宋体" w:hint="eastAsia"/>
          <w:szCs w:val="21"/>
        </w:rPr>
        <w:t>（6）项目重点难点分析、应对措施及相关的合理化建议（格式自定）</w:t>
      </w:r>
    </w:p>
    <w:p w:rsidR="007F66A8" w:rsidRDefault="003517C2">
      <w:pPr>
        <w:pStyle w:val="a4"/>
        <w:ind w:leftChars="100" w:left="210" w:firstLineChars="372" w:firstLine="781"/>
        <w:rPr>
          <w:rFonts w:ascii="宋体" w:hAnsi="宋体"/>
          <w:szCs w:val="21"/>
        </w:rPr>
      </w:pPr>
      <w:r>
        <w:rPr>
          <w:rFonts w:ascii="宋体" w:hAnsi="宋体" w:hint="eastAsia"/>
          <w:szCs w:val="21"/>
        </w:rPr>
        <w:t>（7）质量（完成时间、安全）保障措施及方案（格式自定）</w:t>
      </w:r>
    </w:p>
    <w:p w:rsidR="007F66A8" w:rsidRDefault="003517C2">
      <w:pPr>
        <w:pStyle w:val="a4"/>
        <w:ind w:leftChars="100" w:left="210" w:firstLineChars="372" w:firstLine="781"/>
        <w:rPr>
          <w:rFonts w:ascii="宋体" w:hAnsi="宋体"/>
          <w:szCs w:val="21"/>
        </w:rPr>
      </w:pPr>
      <w:r>
        <w:rPr>
          <w:rFonts w:ascii="宋体" w:hAnsi="宋体" w:hint="eastAsia"/>
          <w:szCs w:val="21"/>
        </w:rPr>
        <w:t>（8）违约承诺（格式自定）</w:t>
      </w:r>
    </w:p>
    <w:p w:rsidR="007F66A8" w:rsidRDefault="007F66A8">
      <w:pPr>
        <w:pStyle w:val="a4"/>
        <w:ind w:firstLineChars="500" w:firstLine="1050"/>
        <w:rPr>
          <w:rFonts w:ascii="宋体" w:hAnsi="宋体"/>
          <w:szCs w:val="21"/>
        </w:rPr>
      </w:pPr>
    </w:p>
    <w:p w:rsidR="007F66A8" w:rsidRDefault="003517C2">
      <w:pPr>
        <w:ind w:firstLineChars="202" w:firstLine="424"/>
        <w:rPr>
          <w:rFonts w:ascii="宋体" w:hAnsi="宋体"/>
          <w:szCs w:val="21"/>
        </w:rPr>
      </w:pPr>
      <w:r>
        <w:rPr>
          <w:rFonts w:ascii="宋体" w:hAnsi="宋体" w:hint="eastAsia"/>
          <w:szCs w:val="21"/>
        </w:rPr>
        <w:t>备注：</w:t>
      </w:r>
    </w:p>
    <w:p w:rsidR="007F66A8" w:rsidRDefault="003517C2">
      <w:pPr>
        <w:ind w:firstLineChars="202" w:firstLine="424"/>
        <w:rPr>
          <w:rFonts w:ascii="宋体" w:hAnsi="宋体"/>
          <w:szCs w:val="21"/>
        </w:rPr>
      </w:pPr>
      <w:r>
        <w:rPr>
          <w:rFonts w:ascii="宋体" w:hAnsi="宋体" w:hint="eastAsia"/>
          <w:szCs w:val="21"/>
        </w:rPr>
        <w:t>1.本项目为网上电子投标项目，投标文件不需法人或授权委托人另行签字，无需加盖单位公章，招标文件专用条款另有规定的除外。</w:t>
      </w:r>
    </w:p>
    <w:p w:rsidR="007F66A8" w:rsidRDefault="003517C2">
      <w:pPr>
        <w:ind w:firstLineChars="202" w:firstLine="426"/>
        <w:rPr>
          <w:rFonts w:ascii="宋体" w:hAnsi="宋体"/>
          <w:b/>
          <w:szCs w:val="21"/>
        </w:rPr>
      </w:pPr>
      <w:r>
        <w:rPr>
          <w:rFonts w:ascii="宋体" w:hAnsi="宋体" w:hint="eastAsia"/>
          <w:b/>
          <w:szCs w:val="21"/>
        </w:rPr>
        <w:t>2.关于“开标一览表”的评标说明：“开标一览表”中除“投标总价”外，其他信息不作评审依据。</w:t>
      </w:r>
    </w:p>
    <w:p w:rsidR="007F66A8" w:rsidRDefault="003517C2">
      <w:pPr>
        <w:ind w:firstLineChars="202" w:firstLine="426"/>
        <w:rPr>
          <w:rFonts w:ascii="宋体" w:hAnsi="宋体"/>
          <w:b/>
          <w:szCs w:val="21"/>
        </w:rPr>
      </w:pPr>
      <w:r>
        <w:rPr>
          <w:rFonts w:ascii="宋体" w:hAnsi="宋体" w:hint="eastAsia"/>
          <w:b/>
          <w:szCs w:val="21"/>
        </w:rPr>
        <w:t>3.关于投标书编制软件中“开标一览表”的填写说明：“开标一览表”中“完工期”一栏的填写要求如下：</w:t>
      </w:r>
    </w:p>
    <w:p w:rsidR="007F66A8" w:rsidRDefault="007F66A8">
      <w:pPr>
        <w:ind w:firstLineChars="202" w:firstLine="426"/>
        <w:rPr>
          <w:rFonts w:ascii="宋体" w:hAnsi="宋体"/>
          <w:b/>
          <w:color w:val="FF0000"/>
          <w:szCs w:val="21"/>
        </w:rPr>
      </w:pPr>
    </w:p>
    <w:p w:rsidR="007F66A8" w:rsidRDefault="003517C2">
      <w:pPr>
        <w:jc w:val="center"/>
        <w:outlineLvl w:val="1"/>
        <w:rPr>
          <w:rFonts w:ascii="宋体" w:hAnsi="宋体"/>
          <w:b/>
          <w:color w:val="FF0000"/>
          <w:sz w:val="36"/>
          <w:szCs w:val="36"/>
        </w:rPr>
      </w:pPr>
      <w:r>
        <w:rPr>
          <w:rFonts w:ascii="宋体" w:hAnsi="宋体" w:hint="eastAsia"/>
          <w:b/>
          <w:color w:val="FF0000"/>
          <w:sz w:val="36"/>
          <w:szCs w:val="36"/>
        </w:rPr>
        <w:t>温馨提示</w:t>
      </w:r>
    </w:p>
    <w:p w:rsidR="007F66A8" w:rsidRDefault="007F66A8">
      <w:pPr>
        <w:jc w:val="center"/>
        <w:outlineLvl w:val="1"/>
        <w:rPr>
          <w:rFonts w:ascii="宋体" w:hAnsi="宋体"/>
          <w:b/>
          <w:color w:val="FF0000"/>
          <w:sz w:val="28"/>
          <w:szCs w:val="28"/>
        </w:rPr>
      </w:pPr>
    </w:p>
    <w:p w:rsidR="007F66A8" w:rsidRDefault="003517C2">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投标文件中存在以下情况的，将会导致投标无效：</w:t>
      </w:r>
    </w:p>
    <w:p w:rsidR="007F66A8" w:rsidRDefault="003517C2">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1.未按投标人资格要求提供有效的营业执照或事业单位法人证扫描件、《政府采购投标及履约承诺函》声明等证明文件；</w:t>
      </w:r>
    </w:p>
    <w:p w:rsidR="007F66A8" w:rsidRDefault="003517C2">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2. 投标报价不符合要求，包括但不限于：投标总价超过采购人的预算限额、投标文件报价出现前后不一致</w:t>
      </w:r>
      <w:proofErr w:type="gramStart"/>
      <w:r>
        <w:rPr>
          <w:rFonts w:ascii="华文仿宋" w:eastAsia="华文仿宋" w:hAnsi="华文仿宋" w:hint="eastAsia"/>
          <w:color w:val="FF0000"/>
          <w:kern w:val="0"/>
          <w:sz w:val="28"/>
          <w:szCs w:val="28"/>
        </w:rPr>
        <w:t>且按照</w:t>
      </w:r>
      <w:proofErr w:type="gramEnd"/>
      <w:r>
        <w:rPr>
          <w:rFonts w:ascii="华文仿宋" w:eastAsia="华文仿宋" w:hAnsi="华文仿宋" w:hint="eastAsia"/>
          <w:color w:val="FF0000"/>
          <w:kern w:val="0"/>
          <w:sz w:val="28"/>
          <w:szCs w:val="28"/>
        </w:rPr>
        <w:t>法定程序进行修正后投标人不确认的；</w:t>
      </w:r>
    </w:p>
    <w:p w:rsidR="007F66A8" w:rsidRDefault="003517C2">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3. 未对实质性条款响应情况表进行响应；</w:t>
      </w:r>
    </w:p>
    <w:p w:rsidR="007F66A8" w:rsidRDefault="003517C2">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 xml:space="preserve">4. 投标文件正文（信息公开部分）内容缺漏，包括但不限于：《投标函》中未填写项目编号或名称、《政府采购投标及履约承诺函》未署名投标人名称； </w:t>
      </w:r>
    </w:p>
    <w:p w:rsidR="007F66A8" w:rsidRDefault="003517C2">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5. 投标文件附件（信息不公开部分）内容缺漏，包括但不限于：未提供完整的法定代表人证明书（含法定代表人身份证正反两面扫描件）、投标文件签署授权委托书（含授权委托代理人身份证正反两面扫描件）；</w:t>
      </w:r>
    </w:p>
    <w:p w:rsidR="007F66A8" w:rsidRDefault="003517C2">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6.投标文件正文（信息公开部分）内容未放置于投标文件信息公开部分。</w:t>
      </w:r>
    </w:p>
    <w:p w:rsidR="007F66A8" w:rsidRDefault="007F66A8">
      <w:pPr>
        <w:widowControl/>
        <w:jc w:val="left"/>
        <w:rPr>
          <w:rFonts w:ascii="仿宋_GB2312" w:eastAsia="仿宋_GB2312"/>
          <w:sz w:val="24"/>
        </w:rPr>
      </w:pPr>
    </w:p>
    <w:p w:rsidR="007F66A8" w:rsidRDefault="007F66A8" w:rsidP="00B80F76">
      <w:pPr>
        <w:ind w:firstLineChars="202" w:firstLine="485"/>
        <w:rPr>
          <w:rFonts w:ascii="仿宋_GB2312" w:eastAsia="仿宋_GB2312"/>
          <w:sz w:val="24"/>
        </w:rPr>
      </w:pPr>
    </w:p>
    <w:p w:rsidR="007F66A8" w:rsidRDefault="003517C2">
      <w:pPr>
        <w:rPr>
          <w:rFonts w:ascii="仿宋_GB2312" w:eastAsia="仿宋_GB2312"/>
          <w:b/>
          <w:sz w:val="30"/>
          <w:szCs w:val="30"/>
        </w:rPr>
      </w:pPr>
      <w:r>
        <w:rPr>
          <w:rFonts w:ascii="仿宋_GB2312" w:eastAsia="仿宋_GB2312" w:hint="eastAsia"/>
          <w:b/>
          <w:sz w:val="30"/>
          <w:szCs w:val="30"/>
        </w:rPr>
        <w:t>投标文件正文（信息公开部分）：</w:t>
      </w:r>
    </w:p>
    <w:p w:rsidR="007F66A8" w:rsidRDefault="003517C2">
      <w:pPr>
        <w:pStyle w:val="3"/>
        <w:jc w:val="center"/>
        <w:rPr>
          <w:rFonts w:ascii="黑体" w:eastAsia="黑体"/>
          <w:b w:val="0"/>
          <w:kern w:val="0"/>
          <w:sz w:val="24"/>
        </w:rPr>
      </w:pPr>
      <w:r>
        <w:rPr>
          <w:rFonts w:ascii="黑体" w:eastAsia="黑体" w:hint="eastAsia"/>
          <w:b w:val="0"/>
          <w:kern w:val="0"/>
          <w:sz w:val="24"/>
        </w:rPr>
        <w:t>一、投标函</w:t>
      </w:r>
    </w:p>
    <w:p w:rsidR="007F66A8" w:rsidRDefault="003517C2">
      <w:pPr>
        <w:spacing w:line="360" w:lineRule="auto"/>
        <w:rPr>
          <w:rFonts w:ascii="宋体" w:hAnsi="宋体"/>
          <w:szCs w:val="21"/>
        </w:rPr>
      </w:pPr>
      <w:r>
        <w:rPr>
          <w:rFonts w:ascii="宋体" w:hAnsi="宋体" w:hint="eastAsia"/>
          <w:szCs w:val="21"/>
        </w:rPr>
        <w:t>致：</w:t>
      </w:r>
      <w:r>
        <w:rPr>
          <w:rFonts w:ascii="宋体" w:hAnsi="宋体" w:hint="eastAsia"/>
          <w:szCs w:val="21"/>
          <w:u w:val="single"/>
        </w:rPr>
        <w:t xml:space="preserve">  深圳市华昊信息技术有限公司  </w:t>
      </w:r>
    </w:p>
    <w:p w:rsidR="007F66A8" w:rsidRDefault="003517C2">
      <w:pPr>
        <w:spacing w:afterLines="50" w:after="120"/>
        <w:ind w:firstLineChars="200" w:firstLine="420"/>
        <w:rPr>
          <w:szCs w:val="21"/>
        </w:rPr>
      </w:pPr>
      <w:r>
        <w:rPr>
          <w:rFonts w:hint="eastAsia"/>
          <w:szCs w:val="21"/>
        </w:rPr>
        <w:lastRenderedPageBreak/>
        <w:t>1.</w:t>
      </w:r>
      <w:r>
        <w:rPr>
          <w:rFonts w:hint="eastAsia"/>
          <w:szCs w:val="21"/>
        </w:rPr>
        <w:t>根据已收到贵方的项目编号为</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rPr>
        <w:t>项目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rsidR="007F66A8" w:rsidRDefault="003517C2">
      <w:pPr>
        <w:spacing w:afterLines="50" w:after="120"/>
        <w:ind w:firstLineChars="200" w:firstLine="420"/>
        <w:rPr>
          <w:szCs w:val="21"/>
        </w:rPr>
      </w:pPr>
      <w:r>
        <w:rPr>
          <w:szCs w:val="21"/>
        </w:rPr>
        <w:t>2</w:t>
      </w:r>
      <w:r>
        <w:rPr>
          <w:rFonts w:hint="eastAsia"/>
          <w:szCs w:val="21"/>
        </w:rPr>
        <w:t>.</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w:t>
      </w:r>
      <w:proofErr w:type="gramStart"/>
      <w:r>
        <w:rPr>
          <w:rFonts w:hint="eastAsia"/>
          <w:szCs w:val="21"/>
        </w:rPr>
        <w:t>作出</w:t>
      </w:r>
      <w:proofErr w:type="gramEnd"/>
      <w:r>
        <w:rPr>
          <w:rFonts w:hint="eastAsia"/>
          <w:szCs w:val="21"/>
        </w:rPr>
        <w:t>的行政处罚。</w:t>
      </w:r>
    </w:p>
    <w:p w:rsidR="007F66A8" w:rsidRDefault="003517C2">
      <w:pPr>
        <w:spacing w:afterLines="50" w:after="120"/>
        <w:ind w:firstLineChars="200" w:firstLine="420"/>
        <w:rPr>
          <w:szCs w:val="21"/>
        </w:rPr>
      </w:pPr>
      <w:r>
        <w:rPr>
          <w:rFonts w:hint="eastAsia"/>
          <w:szCs w:val="21"/>
        </w:rPr>
        <w:t>3.</w:t>
      </w:r>
      <w:r>
        <w:rPr>
          <w:rFonts w:hint="eastAsia"/>
          <w:szCs w:val="21"/>
        </w:rPr>
        <w:t>如果我方中标，我方将按照规定提交上述总价</w:t>
      </w:r>
      <w:r>
        <w:rPr>
          <w:rFonts w:hint="eastAsia"/>
          <w:szCs w:val="21"/>
          <w:u w:val="single"/>
        </w:rPr>
        <w:t xml:space="preserve">      </w:t>
      </w:r>
      <w:r>
        <w:rPr>
          <w:rFonts w:hint="eastAsia"/>
          <w:szCs w:val="21"/>
        </w:rPr>
        <w:t>％（或</w:t>
      </w:r>
      <w:r>
        <w:rPr>
          <w:rFonts w:hint="eastAsia"/>
          <w:szCs w:val="21"/>
          <w:u w:val="single"/>
        </w:rPr>
        <w:t xml:space="preserve">   </w:t>
      </w:r>
      <w:r>
        <w:rPr>
          <w:rFonts w:hint="eastAsia"/>
          <w:szCs w:val="21"/>
        </w:rPr>
        <w:t>万元）作为履约担保（可提供保函或现金）。</w:t>
      </w:r>
    </w:p>
    <w:p w:rsidR="007F66A8" w:rsidRDefault="003517C2" w:rsidP="00B80F76">
      <w:pPr>
        <w:spacing w:afterLines="50" w:after="120"/>
        <w:ind w:firstLineChars="196" w:firstLine="412"/>
        <w:rPr>
          <w:rFonts w:ascii="宋体" w:hAnsi="宋体"/>
          <w:szCs w:val="21"/>
        </w:rPr>
      </w:pPr>
      <w:r>
        <w:rPr>
          <w:rFonts w:ascii="宋体" w:hAnsi="宋体" w:hint="eastAsia"/>
          <w:szCs w:val="21"/>
        </w:rPr>
        <w:t>4.我方同意所递交的投标文件在“对通用条款的补充内容”中的投标有效期内有效，在此期间内我方的投标有可能中标，我方将受此约束。</w:t>
      </w:r>
    </w:p>
    <w:p w:rsidR="007F66A8" w:rsidRDefault="003517C2" w:rsidP="00B80F76">
      <w:pPr>
        <w:spacing w:afterLines="50" w:after="120"/>
        <w:ind w:firstLineChars="196" w:firstLine="412"/>
        <w:rPr>
          <w:rFonts w:ascii="宋体" w:hAnsi="宋体"/>
          <w:szCs w:val="21"/>
        </w:rPr>
      </w:pPr>
      <w:r>
        <w:rPr>
          <w:rFonts w:ascii="宋体" w:hAnsi="宋体" w:hint="eastAsia"/>
          <w:szCs w:val="21"/>
        </w:rPr>
        <w:t>5.除非另外达成协议并生效，贵方的中标通知书和本投标文件将构成约束我们双方的合同。</w:t>
      </w:r>
    </w:p>
    <w:p w:rsidR="007F66A8" w:rsidRDefault="003517C2" w:rsidP="00B80F76">
      <w:pPr>
        <w:spacing w:afterLines="50" w:after="120"/>
        <w:ind w:firstLineChars="196" w:firstLine="412"/>
        <w:rPr>
          <w:rFonts w:ascii="宋体" w:hAnsi="宋体"/>
          <w:szCs w:val="21"/>
        </w:rPr>
      </w:pPr>
      <w:r>
        <w:rPr>
          <w:rFonts w:ascii="宋体" w:hAnsi="宋体" w:hint="eastAsia"/>
          <w:szCs w:val="21"/>
        </w:rPr>
        <w:t>6.我方理解贵方将不受必须接受你们所收到的最低标价或其它任何投标文件的约束。</w:t>
      </w:r>
    </w:p>
    <w:p w:rsidR="007F66A8" w:rsidRDefault="003517C2">
      <w:pPr>
        <w:ind w:leftChars="257" w:left="540"/>
        <w:rPr>
          <w:szCs w:val="21"/>
          <w:u w:val="single"/>
        </w:rPr>
      </w:pPr>
      <w:r>
        <w:rPr>
          <w:rFonts w:hint="eastAsia"/>
          <w:b/>
          <w:color w:val="FF0000"/>
          <w:szCs w:val="21"/>
        </w:rPr>
        <w:t>投标人：</w:t>
      </w:r>
      <w:r>
        <w:rPr>
          <w:rFonts w:hint="eastAsia"/>
          <w:b/>
          <w:color w:val="FF0000"/>
          <w:szCs w:val="21"/>
          <w:u w:val="single"/>
        </w:rPr>
        <w:t xml:space="preserve">                   </w:t>
      </w:r>
      <w:r>
        <w:rPr>
          <w:rFonts w:hint="eastAsia"/>
          <w:szCs w:val="21"/>
        </w:rPr>
        <w:t xml:space="preserve">    </w:t>
      </w:r>
      <w:r>
        <w:rPr>
          <w:rFonts w:hint="eastAsia"/>
          <w:szCs w:val="21"/>
        </w:rPr>
        <w:t>单位地址：</w:t>
      </w:r>
      <w:r>
        <w:rPr>
          <w:rFonts w:hint="eastAsia"/>
          <w:szCs w:val="21"/>
          <w:u w:val="single"/>
        </w:rPr>
        <w:t xml:space="preserve">               </w:t>
      </w:r>
    </w:p>
    <w:p w:rsidR="007F66A8" w:rsidRDefault="003517C2">
      <w:pPr>
        <w:ind w:leftChars="257" w:left="540"/>
        <w:rPr>
          <w:b/>
          <w:color w:val="FF0000"/>
          <w:szCs w:val="21"/>
          <w:u w:val="single"/>
        </w:rPr>
      </w:pPr>
      <w:r>
        <w:rPr>
          <w:rFonts w:hint="eastAsia"/>
          <w:b/>
          <w:color w:val="FF0000"/>
          <w:szCs w:val="21"/>
        </w:rPr>
        <w:t>法定代表人或其委托代理人：</w:t>
      </w:r>
      <w:r>
        <w:rPr>
          <w:rFonts w:hint="eastAsia"/>
          <w:b/>
          <w:color w:val="FF0000"/>
          <w:szCs w:val="21"/>
          <w:u w:val="single"/>
        </w:rPr>
        <w:t xml:space="preserve">                   </w:t>
      </w:r>
    </w:p>
    <w:p w:rsidR="007F66A8" w:rsidRDefault="003517C2">
      <w:pPr>
        <w:ind w:leftChars="257" w:left="540"/>
        <w:rPr>
          <w:szCs w:val="21"/>
          <w:u w:val="single"/>
        </w:rPr>
      </w:pPr>
      <w:r>
        <w:rPr>
          <w:rFonts w:hint="eastAsia"/>
          <w:szCs w:val="21"/>
        </w:rPr>
        <w:t>邮政编码：</w:t>
      </w:r>
      <w:r>
        <w:rPr>
          <w:rFonts w:hint="eastAsia"/>
          <w:szCs w:val="21"/>
          <w:u w:val="single"/>
        </w:rPr>
        <w:t xml:space="preserve">          </w:t>
      </w:r>
      <w:r>
        <w:rPr>
          <w:rFonts w:hint="eastAsia"/>
          <w:szCs w:val="21"/>
        </w:rPr>
        <w:t xml:space="preserve">  </w:t>
      </w:r>
      <w:r>
        <w:rPr>
          <w:rFonts w:hint="eastAsia"/>
          <w:szCs w:val="21"/>
        </w:rPr>
        <w:t>电话：</w:t>
      </w:r>
      <w:r>
        <w:rPr>
          <w:rFonts w:hint="eastAsia"/>
          <w:szCs w:val="21"/>
          <w:u w:val="single"/>
        </w:rPr>
        <w:t xml:space="preserve">          </w:t>
      </w:r>
      <w:r>
        <w:rPr>
          <w:rFonts w:hint="eastAsia"/>
          <w:szCs w:val="21"/>
        </w:rPr>
        <w:t xml:space="preserve">  </w:t>
      </w:r>
      <w:r>
        <w:rPr>
          <w:rFonts w:hint="eastAsia"/>
          <w:szCs w:val="21"/>
        </w:rPr>
        <w:t>传真：</w:t>
      </w:r>
      <w:r>
        <w:rPr>
          <w:rFonts w:hint="eastAsia"/>
          <w:szCs w:val="21"/>
          <w:u w:val="single"/>
        </w:rPr>
        <w:t xml:space="preserve">            </w:t>
      </w:r>
    </w:p>
    <w:p w:rsidR="007F66A8" w:rsidRDefault="003517C2">
      <w:pPr>
        <w:ind w:leftChars="257" w:left="540"/>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7F66A8" w:rsidRDefault="003517C2">
      <w:pPr>
        <w:ind w:leftChars="257" w:left="540"/>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7F66A8" w:rsidRDefault="003517C2" w:rsidP="00B80F76">
      <w:pPr>
        <w:ind w:firstLineChars="257" w:firstLine="540"/>
        <w:rPr>
          <w:sz w:val="24"/>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hint="eastAsia"/>
          <w:sz w:val="24"/>
        </w:rPr>
        <w:t xml:space="preserve">                                </w:t>
      </w:r>
    </w:p>
    <w:p w:rsidR="007F66A8" w:rsidRDefault="007F66A8" w:rsidP="00B80F76">
      <w:pPr>
        <w:spacing w:afterLines="50" w:after="120"/>
        <w:ind w:firstLineChars="196" w:firstLine="412"/>
        <w:rPr>
          <w:rFonts w:ascii="宋体" w:hAnsi="宋体"/>
          <w:szCs w:val="21"/>
        </w:rPr>
      </w:pPr>
    </w:p>
    <w:p w:rsidR="007F66A8" w:rsidRDefault="003517C2" w:rsidP="00B80F76">
      <w:pPr>
        <w:ind w:firstLineChars="257" w:firstLine="617"/>
        <w:rPr>
          <w:sz w:val="24"/>
        </w:rPr>
      </w:pPr>
      <w:r>
        <w:rPr>
          <w:rFonts w:hint="eastAsia"/>
          <w:sz w:val="24"/>
        </w:rPr>
        <w:t xml:space="preserve">                            </w:t>
      </w:r>
    </w:p>
    <w:p w:rsidR="007F66A8" w:rsidRDefault="007F66A8" w:rsidP="00B80F76">
      <w:pPr>
        <w:spacing w:afterLines="50" w:after="120"/>
        <w:ind w:firstLineChars="196" w:firstLine="412"/>
        <w:rPr>
          <w:rFonts w:ascii="宋体" w:hAnsi="宋体"/>
          <w:szCs w:val="21"/>
        </w:rPr>
      </w:pPr>
    </w:p>
    <w:p w:rsidR="007F66A8" w:rsidRDefault="003517C2">
      <w:pPr>
        <w:rPr>
          <w:rFonts w:ascii="宋体" w:hAnsi="宋体"/>
          <w:szCs w:val="21"/>
        </w:rPr>
      </w:pPr>
      <w:r>
        <w:rPr>
          <w:rFonts w:hint="eastAsia"/>
          <w:szCs w:val="21"/>
          <w:u w:val="single"/>
        </w:rPr>
        <w:t>（备注：如联合体投标，投标人一栏仅需填写牵头人的名称）</w:t>
      </w:r>
    </w:p>
    <w:p w:rsidR="007F66A8" w:rsidRDefault="007F66A8">
      <w:pPr>
        <w:rPr>
          <w:rFonts w:ascii="黑体" w:eastAsia="黑体" w:hAnsi="宋体"/>
        </w:rPr>
      </w:pPr>
    </w:p>
    <w:p w:rsidR="007F66A8" w:rsidRDefault="007F66A8">
      <w:pPr>
        <w:rPr>
          <w:rFonts w:ascii="黑体" w:eastAsia="黑体" w:hAnsi="宋体"/>
        </w:rPr>
      </w:pPr>
    </w:p>
    <w:p w:rsidR="007F66A8" w:rsidRDefault="007F66A8">
      <w:pPr>
        <w:rPr>
          <w:rFonts w:ascii="黑体" w:eastAsia="黑体" w:hAnsi="宋体"/>
        </w:rPr>
      </w:pPr>
    </w:p>
    <w:p w:rsidR="007F66A8" w:rsidRDefault="003517C2">
      <w:pPr>
        <w:pStyle w:val="3"/>
        <w:jc w:val="center"/>
        <w:rPr>
          <w:rFonts w:ascii="黑体" w:eastAsia="黑体"/>
          <w:b w:val="0"/>
          <w:kern w:val="0"/>
          <w:sz w:val="24"/>
        </w:rPr>
      </w:pPr>
      <w:r>
        <w:rPr>
          <w:rFonts w:ascii="黑体" w:eastAsia="黑体" w:hint="eastAsia"/>
          <w:b w:val="0"/>
          <w:kern w:val="0"/>
          <w:sz w:val="24"/>
        </w:rPr>
        <w:t>二、政府采购投标及履约承诺函</w:t>
      </w:r>
    </w:p>
    <w:p w:rsidR="007F66A8" w:rsidRDefault="007F66A8">
      <w:pPr>
        <w:rPr>
          <w:rFonts w:ascii="宋体" w:hAnsi="宋体"/>
          <w:sz w:val="24"/>
        </w:rPr>
      </w:pPr>
    </w:p>
    <w:p w:rsidR="007F66A8" w:rsidRDefault="003517C2">
      <w:pPr>
        <w:rPr>
          <w:rFonts w:ascii="宋体" w:hAnsi="宋体"/>
          <w:szCs w:val="21"/>
        </w:rPr>
      </w:pPr>
      <w:r>
        <w:rPr>
          <w:rFonts w:ascii="宋体" w:hAnsi="宋体" w:hint="eastAsia"/>
          <w:szCs w:val="21"/>
        </w:rPr>
        <w:t>致：深圳市华昊信息技术有限公司</w:t>
      </w:r>
    </w:p>
    <w:p w:rsidR="007F66A8" w:rsidRDefault="003517C2">
      <w:pPr>
        <w:ind w:right="-815" w:firstLineChars="200" w:firstLine="420"/>
        <w:rPr>
          <w:rFonts w:ascii="宋体" w:hAnsi="宋体"/>
          <w:szCs w:val="21"/>
        </w:rPr>
      </w:pPr>
      <w:r>
        <w:rPr>
          <w:rFonts w:ascii="宋体" w:hAnsi="宋体" w:hint="eastAsia"/>
          <w:szCs w:val="21"/>
        </w:rPr>
        <w:t>我公司承诺：</w:t>
      </w:r>
    </w:p>
    <w:p w:rsidR="007F66A8" w:rsidRDefault="003517C2">
      <w:pPr>
        <w:ind w:firstLineChars="200" w:firstLine="420"/>
        <w:rPr>
          <w:rFonts w:ascii="宋体" w:hAnsi="宋体"/>
          <w:szCs w:val="21"/>
        </w:rPr>
      </w:pPr>
      <w:r>
        <w:rPr>
          <w:rFonts w:ascii="宋体" w:hAnsi="宋体" w:hint="eastAsia"/>
          <w:szCs w:val="21"/>
        </w:rPr>
        <w:t>1.我公司本招标项目所提供的货物或服务未侵犯知识产权。</w:t>
      </w:r>
    </w:p>
    <w:p w:rsidR="007F66A8" w:rsidRDefault="003517C2">
      <w:pPr>
        <w:ind w:firstLineChars="200" w:firstLine="420"/>
        <w:rPr>
          <w:rFonts w:ascii="宋体" w:hAnsi="宋体"/>
          <w:szCs w:val="21"/>
        </w:rPr>
      </w:pPr>
      <w:r>
        <w:rPr>
          <w:rFonts w:ascii="宋体" w:hAnsi="宋体" w:hint="eastAsia"/>
          <w:szCs w:val="21"/>
        </w:rPr>
        <w:t>2.我公司参与本项目投标前三年内，在经营活动中没有重大违法记录。</w:t>
      </w:r>
    </w:p>
    <w:p w:rsidR="007F66A8" w:rsidRDefault="003517C2">
      <w:pPr>
        <w:ind w:firstLineChars="200" w:firstLine="420"/>
        <w:rPr>
          <w:rFonts w:ascii="宋体" w:hAnsi="宋体"/>
          <w:szCs w:val="21"/>
        </w:rPr>
      </w:pPr>
      <w:r>
        <w:rPr>
          <w:rFonts w:ascii="宋体" w:hAnsi="宋体" w:hint="eastAsia"/>
          <w:szCs w:val="21"/>
        </w:rPr>
        <w:t>3.我公司参与本项目</w:t>
      </w:r>
      <w:r>
        <w:rPr>
          <w:rFonts w:hint="eastAsia"/>
        </w:rPr>
        <w:t>政府采购活动时不存在被有关部门禁止参与政府采购活动且在有效期内的情况。</w:t>
      </w:r>
    </w:p>
    <w:p w:rsidR="007F66A8" w:rsidRDefault="003517C2">
      <w:pPr>
        <w:ind w:firstLineChars="200" w:firstLine="420"/>
        <w:rPr>
          <w:rFonts w:ascii="宋体" w:hAnsi="宋体"/>
          <w:szCs w:val="21"/>
        </w:rPr>
      </w:pPr>
      <w:r>
        <w:rPr>
          <w:rFonts w:ascii="宋体" w:hAnsi="宋体" w:hint="eastAsia"/>
          <w:szCs w:val="21"/>
        </w:rPr>
        <w:t>4.我公司具备《中华人民共和国政府采购法》第二十二条第一款规定的六项条件。</w:t>
      </w:r>
    </w:p>
    <w:p w:rsidR="007F66A8" w:rsidRDefault="003517C2">
      <w:pPr>
        <w:ind w:firstLineChars="200" w:firstLine="420"/>
        <w:rPr>
          <w:rFonts w:ascii="宋体" w:hAnsi="宋体"/>
          <w:szCs w:val="21"/>
        </w:rPr>
      </w:pPr>
      <w:r>
        <w:rPr>
          <w:rFonts w:ascii="宋体" w:hAnsi="宋体" w:hint="eastAsia"/>
          <w:szCs w:val="21"/>
        </w:rPr>
        <w:t>5.我公司</w:t>
      </w:r>
      <w:r>
        <w:rPr>
          <w:rFonts w:hint="eastAsia"/>
        </w:rPr>
        <w:t>未被列入失信被执行人、重大税收违法案件当事人名单、政府采购严重违法失信行为记录名单。</w:t>
      </w:r>
    </w:p>
    <w:p w:rsidR="007F66A8" w:rsidRDefault="003517C2">
      <w:pPr>
        <w:ind w:firstLineChars="200" w:firstLine="420"/>
        <w:rPr>
          <w:rFonts w:ascii="宋体" w:hAnsi="宋体"/>
          <w:szCs w:val="21"/>
        </w:rPr>
      </w:pPr>
      <w:r>
        <w:rPr>
          <w:rFonts w:ascii="宋体" w:hAnsi="宋体" w:hint="eastAsia"/>
          <w:szCs w:val="21"/>
        </w:rPr>
        <w:t>6.我公司参与该项目投标，严格遵循公平竞争的原则，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恶意串通，不妨碍其他投标人的竞争行为，不损害采购人或者其他投标人的合法权益。我公司已清楚，如违反上述要求，将作投标无效处理。</w:t>
      </w:r>
    </w:p>
    <w:p w:rsidR="007F66A8" w:rsidRDefault="003517C2">
      <w:pPr>
        <w:ind w:firstLineChars="200" w:firstLine="420"/>
        <w:rPr>
          <w:rFonts w:ascii="宋体" w:hAnsi="宋体"/>
          <w:szCs w:val="21"/>
        </w:rPr>
      </w:pPr>
      <w:r>
        <w:rPr>
          <w:rFonts w:ascii="宋体" w:hAnsi="宋体" w:hint="eastAsia"/>
          <w:szCs w:val="21"/>
        </w:rPr>
        <w:t>7.我公司如果中标，做到守信，不偷工减料，依照本项目招标文件需求内容、签署的采购合同及本公司在投标中所作的一切承诺履约。</w:t>
      </w:r>
    </w:p>
    <w:p w:rsidR="007F66A8" w:rsidRDefault="003517C2">
      <w:pPr>
        <w:ind w:firstLineChars="200" w:firstLine="420"/>
        <w:rPr>
          <w:rFonts w:ascii="宋体" w:hAnsi="宋体"/>
          <w:szCs w:val="21"/>
        </w:rPr>
      </w:pPr>
      <w:r>
        <w:rPr>
          <w:rFonts w:ascii="宋体" w:hAnsi="宋体" w:hint="eastAsia"/>
          <w:szCs w:val="21"/>
        </w:rPr>
        <w:t>8.我公司承诺本项目的报价不低于我公司的成本价，否则，我公司清楚将面临投标无效的风险；我公司承诺</w:t>
      </w:r>
      <w:proofErr w:type="gramStart"/>
      <w:r>
        <w:rPr>
          <w:rFonts w:ascii="宋体" w:hAnsi="宋体" w:hint="eastAsia"/>
          <w:szCs w:val="21"/>
        </w:rPr>
        <w:t>不</w:t>
      </w:r>
      <w:proofErr w:type="gramEnd"/>
      <w:r>
        <w:rPr>
          <w:rFonts w:ascii="宋体" w:hAnsi="宋体" w:hint="eastAsia"/>
          <w:szCs w:val="21"/>
        </w:rPr>
        <w:t>恶意低价谋取中标；我公司对本项目的报价负责，中标后将严格按照</w:t>
      </w:r>
      <w:r>
        <w:rPr>
          <w:rFonts w:ascii="宋体" w:hAnsi="宋体" w:hint="eastAsia"/>
          <w:szCs w:val="21"/>
        </w:rPr>
        <w:lastRenderedPageBreak/>
        <w:t>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7F66A8" w:rsidRDefault="003517C2">
      <w:pPr>
        <w:ind w:firstLineChars="200" w:firstLine="420"/>
        <w:rPr>
          <w:rFonts w:ascii="宋体" w:hAnsi="宋体"/>
          <w:szCs w:val="21"/>
        </w:rPr>
      </w:pPr>
      <w:r>
        <w:rPr>
          <w:rFonts w:ascii="宋体" w:hAnsi="宋体" w:hint="eastAsia"/>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w:t>
      </w:r>
      <w:proofErr w:type="gramStart"/>
      <w:r>
        <w:rPr>
          <w:rFonts w:ascii="宋体" w:hAnsi="宋体" w:hint="eastAsia"/>
          <w:szCs w:val="21"/>
        </w:rPr>
        <w:t>作出</w:t>
      </w:r>
      <w:proofErr w:type="gramEnd"/>
      <w:r>
        <w:rPr>
          <w:rFonts w:ascii="宋体" w:hAnsi="宋体" w:hint="eastAsia"/>
          <w:szCs w:val="21"/>
        </w:rPr>
        <w:t>的行政处罚。</w:t>
      </w:r>
    </w:p>
    <w:p w:rsidR="007F66A8" w:rsidRDefault="003517C2">
      <w:pPr>
        <w:ind w:firstLineChars="200" w:firstLine="420"/>
        <w:rPr>
          <w:rFonts w:ascii="宋体" w:hAnsi="宋体"/>
          <w:szCs w:val="21"/>
        </w:rPr>
      </w:pPr>
      <w:r>
        <w:rPr>
          <w:rFonts w:ascii="宋体" w:hAnsi="宋体" w:hint="eastAsia"/>
          <w:szCs w:val="21"/>
        </w:rPr>
        <w:t>10.我公司承诺</w:t>
      </w:r>
      <w:proofErr w:type="gramStart"/>
      <w:r>
        <w:rPr>
          <w:rFonts w:ascii="宋体" w:hAnsi="宋体" w:hint="eastAsia"/>
          <w:szCs w:val="21"/>
        </w:rPr>
        <w:t>不</w:t>
      </w:r>
      <w:proofErr w:type="gramEnd"/>
      <w:r>
        <w:rPr>
          <w:rFonts w:ascii="宋体" w:hAnsi="宋体" w:hint="eastAsia"/>
          <w:szCs w:val="21"/>
        </w:rPr>
        <w:t>非法转包、分包。</w:t>
      </w:r>
    </w:p>
    <w:p w:rsidR="007F66A8" w:rsidRDefault="003517C2">
      <w:pPr>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rsidR="007F66A8" w:rsidRDefault="003517C2">
      <w:pPr>
        <w:rPr>
          <w:szCs w:val="21"/>
        </w:rPr>
      </w:pPr>
      <w:r>
        <w:rPr>
          <w:rFonts w:hint="eastAsia"/>
          <w:szCs w:val="21"/>
        </w:rPr>
        <w:t xml:space="preserve">                                                 </w:t>
      </w:r>
    </w:p>
    <w:p w:rsidR="007F66A8" w:rsidRDefault="003517C2">
      <w:pPr>
        <w:rPr>
          <w:b/>
          <w:color w:val="FF0000"/>
        </w:rPr>
      </w:pPr>
      <w:r>
        <w:rPr>
          <w:rFonts w:hint="eastAsia"/>
          <w:szCs w:val="21"/>
        </w:rPr>
        <w:t xml:space="preserve">                                                      </w:t>
      </w:r>
      <w:r>
        <w:rPr>
          <w:rFonts w:hint="eastAsia"/>
          <w:b/>
          <w:color w:val="FF0000"/>
          <w:szCs w:val="21"/>
        </w:rPr>
        <w:t>投标人：</w:t>
      </w:r>
      <w:r>
        <w:rPr>
          <w:rFonts w:hint="eastAsia"/>
          <w:b/>
          <w:color w:val="FF0000"/>
          <w:szCs w:val="21"/>
          <w:u w:val="single"/>
        </w:rPr>
        <w:t xml:space="preserve">          </w:t>
      </w:r>
    </w:p>
    <w:p w:rsidR="007F66A8" w:rsidRDefault="003517C2">
      <w:pPr>
        <w:rPr>
          <w:rFonts w:ascii="宋体" w:hAnsi="宋体"/>
          <w:szCs w:val="21"/>
        </w:rPr>
      </w:pPr>
      <w:r>
        <w:rPr>
          <w:rFonts w:ascii="宋体" w:hAnsi="宋体" w:hint="eastAsia"/>
          <w:szCs w:val="21"/>
        </w:rPr>
        <w:t xml:space="preserve">                                                      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7F66A8" w:rsidRDefault="007F66A8">
      <w:pPr>
        <w:rPr>
          <w:rFonts w:ascii="宋体" w:hAnsi="宋体"/>
          <w:szCs w:val="21"/>
        </w:rPr>
      </w:pPr>
    </w:p>
    <w:p w:rsidR="007F66A8" w:rsidRDefault="007F66A8">
      <w:pPr>
        <w:rPr>
          <w:szCs w:val="21"/>
          <w:u w:val="single"/>
        </w:rPr>
      </w:pPr>
    </w:p>
    <w:p w:rsidR="007F66A8" w:rsidRDefault="003517C2">
      <w:pPr>
        <w:rPr>
          <w:rFonts w:ascii="宋体" w:hAnsi="宋体"/>
          <w:szCs w:val="21"/>
        </w:rPr>
      </w:pPr>
      <w:r>
        <w:rPr>
          <w:rFonts w:hint="eastAsia"/>
          <w:szCs w:val="21"/>
          <w:u w:val="single"/>
        </w:rPr>
        <w:t>（备注：如联合体投标，投标人</w:t>
      </w:r>
      <w:proofErr w:type="gramStart"/>
      <w:r>
        <w:rPr>
          <w:rFonts w:hint="eastAsia"/>
          <w:szCs w:val="21"/>
          <w:u w:val="single"/>
        </w:rPr>
        <w:t>一栏需填写</w:t>
      </w:r>
      <w:proofErr w:type="gramEnd"/>
      <w:r>
        <w:rPr>
          <w:rFonts w:hint="eastAsia"/>
          <w:szCs w:val="21"/>
          <w:u w:val="single"/>
        </w:rPr>
        <w:t>联合体双方的名称）</w:t>
      </w:r>
    </w:p>
    <w:p w:rsidR="007F66A8" w:rsidRDefault="007F66A8">
      <w:pPr>
        <w:rPr>
          <w:rFonts w:ascii="宋体" w:hAnsi="宋体"/>
          <w:szCs w:val="21"/>
        </w:rPr>
      </w:pPr>
    </w:p>
    <w:p w:rsidR="007F66A8" w:rsidRDefault="007F66A8"/>
    <w:p w:rsidR="007F66A8" w:rsidRDefault="007F66A8"/>
    <w:p w:rsidR="007F66A8" w:rsidRDefault="003517C2">
      <w:pPr>
        <w:pStyle w:val="3"/>
        <w:spacing w:before="120" w:after="120"/>
        <w:jc w:val="center"/>
        <w:rPr>
          <w:rFonts w:ascii="黑体" w:eastAsia="黑体"/>
          <w:b w:val="0"/>
          <w:kern w:val="0"/>
          <w:sz w:val="24"/>
        </w:rPr>
      </w:pPr>
      <w:r>
        <w:rPr>
          <w:rFonts w:ascii="黑体" w:eastAsia="黑体" w:hint="eastAsia"/>
          <w:b w:val="0"/>
          <w:kern w:val="0"/>
          <w:sz w:val="24"/>
        </w:rPr>
        <w:t>三、投标人情况介绍及资格要求</w:t>
      </w:r>
    </w:p>
    <w:p w:rsidR="007F66A8" w:rsidRDefault="003517C2">
      <w:pPr>
        <w:ind w:left="632" w:hangingChars="300" w:hanging="632"/>
        <w:rPr>
          <w:b/>
          <w:bCs/>
        </w:rPr>
      </w:pPr>
      <w:r>
        <w:rPr>
          <w:rFonts w:hint="eastAsia"/>
          <w:b/>
          <w:bCs/>
        </w:rPr>
        <w:t xml:space="preserve">1. </w:t>
      </w:r>
      <w:r>
        <w:rPr>
          <w:rFonts w:hint="eastAsia"/>
          <w:b/>
          <w:bCs/>
        </w:rPr>
        <w:t>投标人情况介绍：</w:t>
      </w:r>
    </w:p>
    <w:p w:rsidR="007F66A8" w:rsidRDefault="007F66A8">
      <w:pPr>
        <w:ind w:left="632" w:hangingChars="300" w:hanging="632"/>
        <w:rPr>
          <w:b/>
          <w:bCs/>
        </w:rPr>
      </w:pPr>
    </w:p>
    <w:p w:rsidR="007F66A8" w:rsidRDefault="003517C2">
      <w:pPr>
        <w:ind w:left="632" w:hangingChars="300" w:hanging="632"/>
        <w:rPr>
          <w:b/>
          <w:bCs/>
        </w:rPr>
      </w:pPr>
      <w:r>
        <w:rPr>
          <w:rFonts w:hint="eastAsia"/>
          <w:b/>
          <w:bCs/>
        </w:rPr>
        <w:t>2.</w:t>
      </w:r>
      <w:r>
        <w:rPr>
          <w:rFonts w:hint="eastAsia"/>
          <w:b/>
          <w:bCs/>
        </w:rPr>
        <w:t>资格证明材料：</w:t>
      </w:r>
    </w:p>
    <w:p w:rsidR="007F66A8" w:rsidRDefault="003517C2">
      <w:pPr>
        <w:ind w:left="632" w:hangingChars="300" w:hanging="632"/>
        <w:rPr>
          <w:b/>
          <w:bCs/>
        </w:rPr>
      </w:pPr>
      <w:r>
        <w:rPr>
          <w:rFonts w:hint="eastAsia"/>
          <w:b/>
          <w:bCs/>
        </w:rPr>
        <w:t>注意：资格证明材料必须至少包含招标公告中“投标人资格要求”中的相关证明材料（均要求提供证明材料扫描件，原件备查）。</w:t>
      </w:r>
    </w:p>
    <w:p w:rsidR="007F66A8" w:rsidRDefault="007F66A8">
      <w:pPr>
        <w:ind w:left="632" w:hangingChars="300" w:hanging="632"/>
        <w:rPr>
          <w:b/>
          <w:bCs/>
        </w:rPr>
      </w:pPr>
    </w:p>
    <w:p w:rsidR="007F66A8" w:rsidRDefault="003517C2">
      <w:pPr>
        <w:ind w:left="632" w:hangingChars="300" w:hanging="632"/>
        <w:rPr>
          <w:b/>
          <w:bCs/>
        </w:rPr>
      </w:pPr>
      <w:r>
        <w:rPr>
          <w:rFonts w:hint="eastAsia"/>
          <w:b/>
          <w:bCs/>
        </w:rPr>
        <w:t>3.</w:t>
      </w:r>
      <w:r>
        <w:rPr>
          <w:rFonts w:hint="eastAsia"/>
          <w:b/>
          <w:bCs/>
        </w:rPr>
        <w:t>如联合体投标，投标人还必须提供《联合体投标协议》</w:t>
      </w:r>
      <w:r>
        <w:rPr>
          <w:rFonts w:ascii="黑体" w:eastAsia="黑体" w:hAnsi="宋体" w:hint="eastAsia"/>
          <w:bCs/>
          <w:kern w:val="0"/>
          <w:sz w:val="24"/>
          <w:szCs w:val="32"/>
        </w:rPr>
        <w:t>(可选项)</w:t>
      </w:r>
      <w:r>
        <w:rPr>
          <w:rFonts w:hint="eastAsia"/>
          <w:b/>
          <w:bCs/>
        </w:rPr>
        <w:t>。</w:t>
      </w:r>
    </w:p>
    <w:p w:rsidR="007F66A8" w:rsidRDefault="007F66A8">
      <w:pPr>
        <w:ind w:left="632" w:hangingChars="300" w:hanging="632"/>
        <w:rPr>
          <w:b/>
          <w:bCs/>
        </w:rPr>
      </w:pPr>
    </w:p>
    <w:p w:rsidR="007F66A8" w:rsidRDefault="007F66A8">
      <w:pPr>
        <w:ind w:left="632" w:hangingChars="300" w:hanging="632"/>
        <w:rPr>
          <w:b/>
          <w:bCs/>
        </w:rPr>
      </w:pPr>
    </w:p>
    <w:p w:rsidR="007F66A8" w:rsidRDefault="003517C2">
      <w:pPr>
        <w:outlineLvl w:val="3"/>
        <w:rPr>
          <w:rFonts w:ascii="黑体" w:eastAsia="黑体" w:hAnsi="宋体"/>
          <w:bCs/>
          <w:kern w:val="0"/>
          <w:sz w:val="24"/>
          <w:szCs w:val="32"/>
        </w:rPr>
      </w:pPr>
      <w:r>
        <w:rPr>
          <w:rFonts w:ascii="黑体" w:eastAsia="黑体" w:hAnsi="宋体" w:hint="eastAsia"/>
          <w:bCs/>
          <w:kern w:val="0"/>
          <w:sz w:val="24"/>
          <w:szCs w:val="32"/>
        </w:rPr>
        <w:t>4、</w:t>
      </w:r>
      <w:r>
        <w:rPr>
          <w:rFonts w:hint="eastAsia"/>
          <w:b/>
          <w:bCs/>
        </w:rPr>
        <w:t>如投标人为中小</w:t>
      </w:r>
      <w:proofErr w:type="gramStart"/>
      <w:r>
        <w:rPr>
          <w:rFonts w:hint="eastAsia"/>
          <w:b/>
          <w:bCs/>
        </w:rPr>
        <w:t>微企业</w:t>
      </w:r>
      <w:proofErr w:type="gramEnd"/>
      <w:r>
        <w:rPr>
          <w:rFonts w:hint="eastAsia"/>
          <w:b/>
          <w:bCs/>
        </w:rPr>
        <w:t>或残疾人福利性单位投标，投标人可提供中小企业声明函及残疾人福利性单位声明函（或省级以上监狱管理局、戒毒管理局（含新疆生产建设兵团）出具的属于监狱企业的证明文件）</w:t>
      </w:r>
      <w:r>
        <w:rPr>
          <w:rFonts w:ascii="黑体" w:eastAsia="黑体" w:hAnsi="宋体" w:hint="eastAsia"/>
          <w:bCs/>
          <w:kern w:val="0"/>
          <w:sz w:val="24"/>
          <w:szCs w:val="32"/>
        </w:rPr>
        <w:t>(可选项)</w:t>
      </w:r>
    </w:p>
    <w:p w:rsidR="007F66A8" w:rsidRDefault="007F66A8">
      <w:pPr>
        <w:jc w:val="left"/>
        <w:outlineLvl w:val="3"/>
        <w:rPr>
          <w:rFonts w:ascii="黑体" w:eastAsia="黑体" w:hAnsi="宋体"/>
          <w:bCs/>
          <w:kern w:val="0"/>
          <w:sz w:val="24"/>
          <w:szCs w:val="32"/>
        </w:rPr>
      </w:pPr>
    </w:p>
    <w:p w:rsidR="007F66A8" w:rsidRDefault="003517C2">
      <w:pPr>
        <w:jc w:val="left"/>
        <w:outlineLvl w:val="3"/>
        <w:rPr>
          <w:rFonts w:ascii="黑体" w:eastAsia="黑体" w:hAnsi="宋体"/>
          <w:b/>
          <w:bCs/>
          <w:kern w:val="0"/>
          <w:szCs w:val="21"/>
        </w:rPr>
      </w:pPr>
      <w:r>
        <w:rPr>
          <w:rFonts w:ascii="黑体" w:eastAsia="黑体" w:hAnsi="宋体" w:hint="eastAsia"/>
          <w:bCs/>
          <w:kern w:val="0"/>
          <w:szCs w:val="21"/>
        </w:rPr>
        <w:t>备注：该部分内容由供应商根据自身情况填写相关声明，不符合要求的供应商可以不填写或删除相应的声明函。</w:t>
      </w:r>
      <w:r>
        <w:rPr>
          <w:rFonts w:ascii="黑体" w:eastAsia="黑体" w:hAnsi="黑体" w:hint="eastAsia"/>
          <w:szCs w:val="21"/>
        </w:rPr>
        <w:t>投标人对声明函的真实性负责。如提供虚假声明，将报送主管部门给予行政处罚。</w:t>
      </w:r>
    </w:p>
    <w:p w:rsidR="007F66A8" w:rsidRDefault="007F66A8">
      <w:pPr>
        <w:jc w:val="center"/>
        <w:outlineLvl w:val="3"/>
        <w:rPr>
          <w:rFonts w:ascii="黑体" w:eastAsia="黑体" w:hAnsi="宋体"/>
          <w:bCs/>
          <w:kern w:val="0"/>
          <w:sz w:val="24"/>
          <w:szCs w:val="32"/>
        </w:rPr>
      </w:pPr>
    </w:p>
    <w:p w:rsidR="000B1CAF" w:rsidRDefault="000B1CAF" w:rsidP="000B1CAF">
      <w:pPr>
        <w:pStyle w:val="af1"/>
        <w:pageBreakBefore/>
        <w:adjustRightInd/>
        <w:spacing w:before="0" w:after="0" w:line="240" w:lineRule="auto"/>
        <w:jc w:val="both"/>
        <w:outlineLvl w:val="2"/>
        <w:rPr>
          <w:rFonts w:ascii="宋体" w:hAnsi="宋体"/>
          <w:b/>
          <w:spacing w:val="0"/>
          <w:sz w:val="21"/>
          <w:szCs w:val="21"/>
        </w:rPr>
      </w:pPr>
      <w:r>
        <w:rPr>
          <w:rFonts w:ascii="宋体" w:hAnsi="宋体" w:hint="eastAsia"/>
          <w:b/>
          <w:spacing w:val="0"/>
          <w:sz w:val="21"/>
          <w:szCs w:val="21"/>
        </w:rPr>
        <w:lastRenderedPageBreak/>
        <w:t>享受优惠政策的相关证明</w:t>
      </w:r>
    </w:p>
    <w:p w:rsidR="000B1CAF" w:rsidRPr="009E103C" w:rsidRDefault="000B1CAF" w:rsidP="000B1CAF"/>
    <w:p w:rsidR="000B1CAF" w:rsidRPr="000B1CAF" w:rsidRDefault="000B1CAF" w:rsidP="000B1CAF">
      <w:pPr>
        <w:ind w:firstLineChars="200" w:firstLine="402"/>
        <w:rPr>
          <w:rFonts w:ascii="Arial" w:hAnsi="Arial" w:cs="Arial"/>
          <w:b/>
          <w:bCs/>
          <w:color w:val="0000FF"/>
          <w:kern w:val="0"/>
          <w:sz w:val="20"/>
          <w:szCs w:val="18"/>
        </w:rPr>
      </w:pPr>
      <w:r w:rsidRPr="000B1CAF">
        <w:rPr>
          <w:rFonts w:ascii="Arial" w:hAnsi="Arial" w:cs="Arial" w:hint="eastAsia"/>
          <w:b/>
          <w:bCs/>
          <w:color w:val="0000FF"/>
          <w:kern w:val="0"/>
          <w:sz w:val="20"/>
          <w:szCs w:val="18"/>
        </w:rPr>
        <w:t>填写指引：</w:t>
      </w:r>
    </w:p>
    <w:p w:rsidR="000B1CAF" w:rsidRPr="000B1CAF" w:rsidRDefault="000B1CAF" w:rsidP="000B1CAF">
      <w:pPr>
        <w:ind w:firstLineChars="200" w:firstLine="402"/>
        <w:rPr>
          <w:rFonts w:ascii="Arial" w:hAnsi="Arial" w:cs="Arial"/>
          <w:b/>
          <w:bCs/>
          <w:color w:val="0000FF"/>
          <w:kern w:val="0"/>
          <w:sz w:val="20"/>
          <w:szCs w:val="18"/>
        </w:rPr>
      </w:pPr>
      <w:r w:rsidRPr="000B1CAF">
        <w:rPr>
          <w:rFonts w:ascii="Arial" w:hAnsi="Arial" w:cs="Arial" w:hint="eastAsia"/>
          <w:b/>
          <w:bCs/>
          <w:color w:val="0000FF"/>
          <w:kern w:val="0"/>
          <w:sz w:val="20"/>
          <w:szCs w:val="18"/>
        </w:rPr>
        <w:t>1</w:t>
      </w:r>
      <w:r w:rsidRPr="000B1CAF">
        <w:rPr>
          <w:rFonts w:ascii="Arial" w:hAnsi="Arial" w:cs="Arial" w:hint="eastAsia"/>
          <w:b/>
          <w:bCs/>
          <w:color w:val="0000FF"/>
          <w:kern w:val="0"/>
          <w:sz w:val="20"/>
          <w:szCs w:val="18"/>
        </w:rPr>
        <w:t>、该部分内容由投标人根据自身实际情况填写，不符合要求的投标人可以不填写或直接删除相应的声明函。投标人提供的</w:t>
      </w:r>
      <w:proofErr w:type="gramStart"/>
      <w:r w:rsidRPr="000B1CAF">
        <w:rPr>
          <w:rFonts w:ascii="Arial" w:hAnsi="Arial" w:cs="Arial" w:hint="eastAsia"/>
          <w:b/>
          <w:bCs/>
          <w:color w:val="0000FF"/>
          <w:kern w:val="0"/>
          <w:sz w:val="20"/>
          <w:szCs w:val="18"/>
        </w:rPr>
        <w:t>声明函不属实</w:t>
      </w:r>
      <w:proofErr w:type="gramEnd"/>
      <w:r w:rsidRPr="000B1CAF">
        <w:rPr>
          <w:rFonts w:ascii="Arial" w:hAnsi="Arial" w:cs="Arial" w:hint="eastAsia"/>
          <w:b/>
          <w:bCs/>
          <w:color w:val="0000FF"/>
          <w:kern w:val="0"/>
          <w:sz w:val="20"/>
          <w:szCs w:val="18"/>
        </w:rPr>
        <w:t>的，属于提供虚假资料谋取中标，依照《中华人民共和国政府采购法》等国家有关规定追究相应责任。</w:t>
      </w:r>
    </w:p>
    <w:p w:rsidR="000B1CAF" w:rsidRPr="000B1CAF" w:rsidRDefault="000B1CAF" w:rsidP="000B1CAF">
      <w:pPr>
        <w:ind w:firstLineChars="200" w:firstLine="402"/>
        <w:rPr>
          <w:rFonts w:ascii="Arial" w:hAnsi="Arial" w:cs="Arial"/>
          <w:b/>
          <w:bCs/>
          <w:color w:val="0000FF"/>
          <w:kern w:val="0"/>
          <w:sz w:val="20"/>
          <w:szCs w:val="18"/>
        </w:rPr>
      </w:pPr>
      <w:r w:rsidRPr="000B1CAF">
        <w:rPr>
          <w:rFonts w:ascii="Arial" w:hAnsi="Arial" w:cs="Arial" w:hint="eastAsia"/>
          <w:b/>
          <w:bCs/>
          <w:color w:val="0000FF"/>
          <w:kern w:val="0"/>
          <w:sz w:val="20"/>
          <w:szCs w:val="18"/>
        </w:rPr>
        <w:t>2</w:t>
      </w:r>
      <w:r w:rsidRPr="000B1CAF">
        <w:rPr>
          <w:rFonts w:ascii="Arial" w:hAnsi="Arial" w:cs="Arial" w:hint="eastAsia"/>
          <w:b/>
          <w:bCs/>
          <w:color w:val="0000FF"/>
          <w:kern w:val="0"/>
          <w:sz w:val="20"/>
          <w:szCs w:val="18"/>
        </w:rPr>
        <w:t>、该部分内容填写需要参考的相关文件：</w:t>
      </w:r>
      <w:r w:rsidRPr="000B1CAF">
        <w:rPr>
          <w:rFonts w:ascii="Arial" w:hAnsi="Arial" w:cs="Arial" w:hint="eastAsia"/>
          <w:b/>
          <w:bCs/>
          <w:color w:val="0000FF"/>
          <w:kern w:val="0"/>
          <w:sz w:val="20"/>
          <w:szCs w:val="18"/>
        </w:rPr>
        <w:t>(</w:t>
      </w:r>
      <w:r w:rsidRPr="000B1CAF">
        <w:rPr>
          <w:rFonts w:ascii="Arial" w:hAnsi="Arial" w:cs="Arial"/>
          <w:b/>
          <w:bCs/>
          <w:color w:val="0000FF"/>
          <w:kern w:val="0"/>
          <w:sz w:val="20"/>
          <w:szCs w:val="18"/>
        </w:rPr>
        <w:t>1</w:t>
      </w:r>
      <w:r w:rsidRPr="000B1CAF">
        <w:rPr>
          <w:rFonts w:ascii="Arial" w:hAnsi="Arial" w:cs="Arial" w:hint="eastAsia"/>
          <w:b/>
          <w:bCs/>
          <w:color w:val="0000FF"/>
          <w:kern w:val="0"/>
          <w:sz w:val="20"/>
          <w:szCs w:val="18"/>
        </w:rPr>
        <w:t>)</w:t>
      </w:r>
      <w:r w:rsidRPr="000B1CAF">
        <w:rPr>
          <w:rFonts w:ascii="Arial" w:hAnsi="Arial" w:cs="Arial" w:hint="eastAsia"/>
          <w:b/>
          <w:bCs/>
          <w:color w:val="0000FF"/>
          <w:kern w:val="0"/>
          <w:sz w:val="20"/>
          <w:szCs w:val="18"/>
        </w:rPr>
        <w:t>财政部《政府采购促进中小企业发展管理办法》（财库〔</w:t>
      </w:r>
      <w:r w:rsidRPr="000B1CAF">
        <w:rPr>
          <w:rFonts w:ascii="Arial" w:hAnsi="Arial" w:cs="Arial" w:hint="eastAsia"/>
          <w:b/>
          <w:bCs/>
          <w:color w:val="0000FF"/>
          <w:kern w:val="0"/>
          <w:sz w:val="20"/>
          <w:szCs w:val="18"/>
        </w:rPr>
        <w:t>2020</w:t>
      </w:r>
      <w:r w:rsidRPr="000B1CAF">
        <w:rPr>
          <w:rFonts w:ascii="Arial" w:hAnsi="Arial" w:cs="Arial" w:hint="eastAsia"/>
          <w:b/>
          <w:bCs/>
          <w:color w:val="0000FF"/>
          <w:kern w:val="0"/>
          <w:sz w:val="20"/>
          <w:szCs w:val="18"/>
        </w:rPr>
        <w:t>〕</w:t>
      </w:r>
      <w:r w:rsidRPr="000B1CAF">
        <w:rPr>
          <w:rFonts w:ascii="Arial" w:hAnsi="Arial" w:cs="Arial" w:hint="eastAsia"/>
          <w:b/>
          <w:bCs/>
          <w:color w:val="0000FF"/>
          <w:kern w:val="0"/>
          <w:sz w:val="20"/>
          <w:szCs w:val="18"/>
        </w:rPr>
        <w:t>46</w:t>
      </w:r>
      <w:r w:rsidRPr="000B1CAF">
        <w:rPr>
          <w:rFonts w:ascii="Arial" w:hAnsi="Arial" w:cs="Arial" w:hint="eastAsia"/>
          <w:b/>
          <w:bCs/>
          <w:color w:val="0000FF"/>
          <w:kern w:val="0"/>
          <w:sz w:val="20"/>
          <w:szCs w:val="18"/>
        </w:rPr>
        <w:t>号）；</w:t>
      </w:r>
      <w:r w:rsidRPr="000B1CAF">
        <w:rPr>
          <w:rFonts w:ascii="Arial" w:hAnsi="Arial" w:cs="Arial" w:hint="eastAsia"/>
          <w:b/>
          <w:bCs/>
          <w:color w:val="0000FF"/>
          <w:kern w:val="0"/>
          <w:sz w:val="20"/>
          <w:szCs w:val="18"/>
        </w:rPr>
        <w:t>(</w:t>
      </w:r>
      <w:r w:rsidRPr="000B1CAF">
        <w:rPr>
          <w:rFonts w:ascii="Arial" w:hAnsi="Arial" w:cs="Arial"/>
          <w:b/>
          <w:bCs/>
          <w:color w:val="0000FF"/>
          <w:kern w:val="0"/>
          <w:sz w:val="20"/>
          <w:szCs w:val="18"/>
        </w:rPr>
        <w:t>2</w:t>
      </w:r>
      <w:r w:rsidRPr="000B1CAF">
        <w:rPr>
          <w:rFonts w:ascii="Arial" w:hAnsi="Arial" w:cs="Arial" w:hint="eastAsia"/>
          <w:b/>
          <w:bCs/>
          <w:color w:val="0000FF"/>
          <w:kern w:val="0"/>
          <w:sz w:val="20"/>
          <w:szCs w:val="18"/>
        </w:rPr>
        <w:t>)</w:t>
      </w:r>
      <w:r w:rsidRPr="000B1CAF">
        <w:rPr>
          <w:rFonts w:ascii="Arial" w:hAnsi="Arial" w:cs="Arial" w:hint="eastAsia"/>
          <w:b/>
          <w:bCs/>
          <w:color w:val="0000FF"/>
          <w:kern w:val="0"/>
          <w:sz w:val="20"/>
          <w:szCs w:val="18"/>
        </w:rPr>
        <w:t>《工业和信息化部、国家统计局、国家发展和改革委员会、财政部关于印发中小企业划型标准规定的通知》（工信部联企业〔</w:t>
      </w:r>
      <w:r w:rsidRPr="000B1CAF">
        <w:rPr>
          <w:rFonts w:ascii="Arial" w:hAnsi="Arial" w:cs="Arial" w:hint="eastAsia"/>
          <w:b/>
          <w:bCs/>
          <w:color w:val="0000FF"/>
          <w:kern w:val="0"/>
          <w:sz w:val="20"/>
          <w:szCs w:val="18"/>
        </w:rPr>
        <w:t>2011</w:t>
      </w:r>
      <w:r w:rsidRPr="000B1CAF">
        <w:rPr>
          <w:rFonts w:ascii="Arial" w:hAnsi="Arial" w:cs="Arial" w:hint="eastAsia"/>
          <w:b/>
          <w:bCs/>
          <w:color w:val="0000FF"/>
          <w:kern w:val="0"/>
          <w:sz w:val="20"/>
          <w:szCs w:val="18"/>
        </w:rPr>
        <w:t>〕</w:t>
      </w:r>
      <w:r w:rsidRPr="000B1CAF">
        <w:rPr>
          <w:rFonts w:ascii="Arial" w:hAnsi="Arial" w:cs="Arial" w:hint="eastAsia"/>
          <w:b/>
          <w:bCs/>
          <w:color w:val="0000FF"/>
          <w:kern w:val="0"/>
          <w:sz w:val="20"/>
          <w:szCs w:val="18"/>
        </w:rPr>
        <w:t xml:space="preserve">300 </w:t>
      </w:r>
      <w:r w:rsidRPr="000B1CAF">
        <w:rPr>
          <w:rFonts w:ascii="Arial" w:hAnsi="Arial" w:cs="Arial" w:hint="eastAsia"/>
          <w:b/>
          <w:bCs/>
          <w:color w:val="0000FF"/>
          <w:kern w:val="0"/>
          <w:sz w:val="20"/>
          <w:szCs w:val="18"/>
        </w:rPr>
        <w:t>号，以下简称</w:t>
      </w:r>
      <w:r w:rsidRPr="000B1CAF">
        <w:rPr>
          <w:rFonts w:ascii="Arial" w:hAnsi="Arial" w:cs="Arial" w:hint="eastAsia"/>
          <w:b/>
          <w:bCs/>
          <w:color w:val="0000FF"/>
          <w:kern w:val="0"/>
          <w:sz w:val="20"/>
          <w:szCs w:val="18"/>
        </w:rPr>
        <w:t>3</w:t>
      </w:r>
      <w:r w:rsidRPr="000B1CAF">
        <w:rPr>
          <w:rFonts w:ascii="Arial" w:hAnsi="Arial" w:cs="Arial"/>
          <w:b/>
          <w:bCs/>
          <w:color w:val="0000FF"/>
          <w:kern w:val="0"/>
          <w:sz w:val="20"/>
          <w:szCs w:val="18"/>
        </w:rPr>
        <w:t>00</w:t>
      </w:r>
      <w:r w:rsidRPr="000B1CAF">
        <w:rPr>
          <w:rFonts w:ascii="Arial" w:hAnsi="Arial" w:cs="Arial" w:hint="eastAsia"/>
          <w:b/>
          <w:bCs/>
          <w:color w:val="0000FF"/>
          <w:kern w:val="0"/>
          <w:sz w:val="20"/>
          <w:szCs w:val="18"/>
        </w:rPr>
        <w:t>号文）。</w:t>
      </w:r>
    </w:p>
    <w:p w:rsidR="000B1CAF" w:rsidRPr="000B1CAF" w:rsidRDefault="000B1CAF" w:rsidP="000B1CAF">
      <w:pPr>
        <w:ind w:firstLineChars="200" w:firstLine="402"/>
        <w:rPr>
          <w:rFonts w:ascii="Arial" w:hAnsi="Arial" w:cs="Arial"/>
          <w:b/>
          <w:bCs/>
          <w:color w:val="0000FF"/>
          <w:kern w:val="0"/>
          <w:sz w:val="20"/>
          <w:szCs w:val="18"/>
        </w:rPr>
      </w:pPr>
      <w:r w:rsidRPr="000B1CAF">
        <w:rPr>
          <w:rFonts w:ascii="Arial" w:hAnsi="Arial" w:cs="Arial" w:hint="eastAsia"/>
          <w:b/>
          <w:bCs/>
          <w:color w:val="0000FF"/>
          <w:kern w:val="0"/>
          <w:sz w:val="20"/>
          <w:szCs w:val="18"/>
        </w:rPr>
        <w:t>3</w:t>
      </w:r>
      <w:r w:rsidRPr="000B1CAF">
        <w:rPr>
          <w:rFonts w:ascii="Arial" w:hAnsi="Arial" w:cs="Arial" w:hint="eastAsia"/>
          <w:b/>
          <w:bCs/>
          <w:color w:val="0000FF"/>
          <w:kern w:val="0"/>
          <w:sz w:val="20"/>
          <w:szCs w:val="18"/>
        </w:rPr>
        <w:t>、请依照提供的格式和内容填写声明函，不要随意变更格式；</w:t>
      </w:r>
      <w:proofErr w:type="gramStart"/>
      <w:r w:rsidRPr="000B1CAF">
        <w:rPr>
          <w:rFonts w:ascii="Arial" w:hAnsi="Arial" w:cs="Arial" w:hint="eastAsia"/>
          <w:b/>
          <w:bCs/>
          <w:color w:val="0000FF"/>
          <w:kern w:val="0"/>
          <w:sz w:val="20"/>
          <w:szCs w:val="18"/>
        </w:rPr>
        <w:t>声明函不需要</w:t>
      </w:r>
      <w:proofErr w:type="gramEnd"/>
      <w:r w:rsidRPr="000B1CAF">
        <w:rPr>
          <w:rFonts w:ascii="Arial" w:hAnsi="Arial" w:cs="Arial" w:hint="eastAsia"/>
          <w:b/>
          <w:bCs/>
          <w:color w:val="0000FF"/>
          <w:kern w:val="0"/>
          <w:sz w:val="20"/>
          <w:szCs w:val="18"/>
        </w:rPr>
        <w:t>盖章或签字；满足多项优惠政策的投标人，不重复享受多项价格扣除政策。</w:t>
      </w:r>
    </w:p>
    <w:p w:rsidR="000B1CAF" w:rsidRPr="000B1CAF" w:rsidRDefault="000B1CAF" w:rsidP="000B1CAF">
      <w:pPr>
        <w:ind w:firstLineChars="200" w:firstLine="402"/>
        <w:rPr>
          <w:rFonts w:ascii="Arial" w:hAnsi="Arial" w:cs="Arial"/>
          <w:b/>
          <w:bCs/>
          <w:color w:val="0000FF"/>
          <w:kern w:val="0"/>
          <w:sz w:val="20"/>
          <w:szCs w:val="18"/>
        </w:rPr>
      </w:pPr>
      <w:r w:rsidRPr="000B1CAF">
        <w:rPr>
          <w:rFonts w:ascii="Arial" w:hAnsi="Arial" w:cs="Arial" w:hint="eastAsia"/>
          <w:b/>
          <w:bCs/>
          <w:color w:val="0000FF"/>
          <w:kern w:val="0"/>
          <w:sz w:val="20"/>
          <w:szCs w:val="18"/>
        </w:rPr>
        <w:t>4</w:t>
      </w:r>
      <w:r w:rsidRPr="000B1CAF">
        <w:rPr>
          <w:rFonts w:ascii="Arial" w:hAnsi="Arial" w:cs="Arial" w:hint="eastAsia"/>
          <w:b/>
          <w:bCs/>
          <w:color w:val="0000FF"/>
          <w:kern w:val="0"/>
          <w:sz w:val="20"/>
          <w:szCs w:val="18"/>
        </w:rPr>
        <w:t>、声明</w:t>
      </w:r>
      <w:proofErr w:type="gramStart"/>
      <w:r w:rsidRPr="000B1CAF">
        <w:rPr>
          <w:rFonts w:ascii="Arial" w:hAnsi="Arial" w:cs="Arial" w:hint="eastAsia"/>
          <w:b/>
          <w:bCs/>
          <w:color w:val="0000FF"/>
          <w:kern w:val="0"/>
          <w:sz w:val="20"/>
          <w:szCs w:val="18"/>
        </w:rPr>
        <w:t>函具体</w:t>
      </w:r>
      <w:proofErr w:type="gramEnd"/>
      <w:r w:rsidRPr="000B1CAF">
        <w:rPr>
          <w:rFonts w:ascii="Arial" w:hAnsi="Arial" w:cs="Arial" w:hint="eastAsia"/>
          <w:b/>
          <w:bCs/>
          <w:color w:val="0000FF"/>
          <w:kern w:val="0"/>
          <w:sz w:val="20"/>
          <w:szCs w:val="18"/>
        </w:rPr>
        <w:t>填写要求：</w:t>
      </w:r>
    </w:p>
    <w:p w:rsidR="000B1CAF" w:rsidRPr="000B1CAF" w:rsidRDefault="000B1CAF" w:rsidP="000B1CAF">
      <w:pPr>
        <w:ind w:firstLineChars="200" w:firstLine="402"/>
        <w:rPr>
          <w:rFonts w:ascii="Arial" w:hAnsi="Arial" w:cs="Arial"/>
          <w:b/>
          <w:bCs/>
          <w:color w:val="0000FF"/>
          <w:kern w:val="0"/>
          <w:sz w:val="20"/>
          <w:szCs w:val="18"/>
        </w:rPr>
      </w:pPr>
      <w:r w:rsidRPr="000B1CAF">
        <w:rPr>
          <w:rFonts w:ascii="Arial" w:hAnsi="Arial" w:cs="Arial" w:hint="eastAsia"/>
          <w:b/>
          <w:bCs/>
          <w:color w:val="0000FF"/>
          <w:kern w:val="0"/>
          <w:sz w:val="20"/>
          <w:szCs w:val="18"/>
        </w:rPr>
        <w:t>（</w:t>
      </w:r>
      <w:r w:rsidRPr="000B1CAF">
        <w:rPr>
          <w:rFonts w:ascii="Arial" w:hAnsi="Arial" w:cs="Arial" w:hint="eastAsia"/>
          <w:b/>
          <w:bCs/>
          <w:color w:val="0000FF"/>
          <w:kern w:val="0"/>
          <w:sz w:val="20"/>
          <w:szCs w:val="18"/>
        </w:rPr>
        <w:t>1</w:t>
      </w:r>
      <w:r w:rsidRPr="000B1CAF">
        <w:rPr>
          <w:rFonts w:ascii="Arial" w:hAnsi="Arial" w:cs="Arial" w:hint="eastAsia"/>
          <w:b/>
          <w:bCs/>
          <w:color w:val="0000FF"/>
          <w:kern w:val="0"/>
          <w:sz w:val="20"/>
          <w:szCs w:val="18"/>
        </w:rPr>
        <w:t>）声明是中小企业须填写《中小企业声明函》的以下内容：</w:t>
      </w:r>
    </w:p>
    <w:p w:rsidR="000B1CAF" w:rsidRPr="000B1CAF" w:rsidRDefault="000B1CAF" w:rsidP="000B1CAF">
      <w:pPr>
        <w:ind w:firstLineChars="200" w:firstLine="402"/>
        <w:rPr>
          <w:rFonts w:ascii="Arial" w:hAnsi="Arial" w:cs="Arial"/>
          <w:b/>
          <w:bCs/>
          <w:color w:val="0000FF"/>
          <w:kern w:val="0"/>
          <w:sz w:val="20"/>
          <w:szCs w:val="18"/>
        </w:rPr>
      </w:pPr>
      <w:r w:rsidRPr="000B1CAF">
        <w:rPr>
          <w:rFonts w:ascii="Arial" w:hAnsi="Arial" w:cs="Arial" w:hint="eastAsia"/>
          <w:b/>
          <w:bCs/>
          <w:color w:val="0000FF"/>
          <w:kern w:val="0"/>
          <w:sz w:val="20"/>
          <w:szCs w:val="18"/>
        </w:rPr>
        <w:t>第一处，在“单位名称”下划线处如实填写采购人名称（深圳公共资源交易中心不是本项目的采购人，而是组织实施机构）；</w:t>
      </w:r>
    </w:p>
    <w:p w:rsidR="000B1CAF" w:rsidRPr="000B1CAF" w:rsidRDefault="000B1CAF" w:rsidP="000B1CAF">
      <w:pPr>
        <w:ind w:firstLineChars="200" w:firstLine="402"/>
        <w:rPr>
          <w:rFonts w:ascii="Arial" w:hAnsi="Arial" w:cs="Arial"/>
          <w:b/>
          <w:bCs/>
          <w:color w:val="0000FF"/>
          <w:kern w:val="0"/>
          <w:sz w:val="20"/>
          <w:szCs w:val="18"/>
        </w:rPr>
      </w:pPr>
      <w:r w:rsidRPr="000B1CAF">
        <w:rPr>
          <w:rFonts w:ascii="Arial" w:hAnsi="Arial" w:cs="Arial" w:hint="eastAsia"/>
          <w:b/>
          <w:bCs/>
          <w:color w:val="0000FF"/>
          <w:kern w:val="0"/>
          <w:sz w:val="20"/>
          <w:szCs w:val="18"/>
        </w:rPr>
        <w:t>第二处，在“项目名称”下划线处如实填写采购项目名称；</w:t>
      </w:r>
    </w:p>
    <w:p w:rsidR="000B1CAF" w:rsidRPr="000B1CAF" w:rsidRDefault="000B1CAF" w:rsidP="000B1CAF">
      <w:pPr>
        <w:ind w:firstLineChars="200" w:firstLine="402"/>
        <w:rPr>
          <w:rFonts w:ascii="Arial" w:hAnsi="Arial" w:cs="Arial"/>
          <w:b/>
          <w:bCs/>
          <w:color w:val="0000FF"/>
          <w:kern w:val="0"/>
          <w:sz w:val="20"/>
          <w:szCs w:val="18"/>
        </w:rPr>
      </w:pPr>
      <w:r w:rsidRPr="000B1CAF">
        <w:rPr>
          <w:rFonts w:ascii="Arial" w:hAnsi="Arial" w:cs="Arial" w:hint="eastAsia"/>
          <w:b/>
          <w:bCs/>
          <w:color w:val="0000FF"/>
          <w:kern w:val="0"/>
          <w:sz w:val="20"/>
          <w:szCs w:val="18"/>
        </w:rPr>
        <w:t>第三处，在“标的名称”下划线处填写所采购服务（标的）的具体名称（以</w:t>
      </w:r>
      <w:bookmarkStart w:id="27" w:name="_Hlk72259001"/>
      <w:r w:rsidRPr="000B1CAF">
        <w:rPr>
          <w:rFonts w:ascii="Arial" w:hAnsi="Arial" w:cs="Arial" w:hint="eastAsia"/>
          <w:b/>
          <w:bCs/>
          <w:color w:val="0000FF"/>
          <w:kern w:val="0"/>
          <w:sz w:val="20"/>
          <w:szCs w:val="18"/>
        </w:rPr>
        <w:t>招标文件第一册第三章</w:t>
      </w:r>
      <w:bookmarkEnd w:id="27"/>
      <w:r w:rsidRPr="000B1CAF">
        <w:rPr>
          <w:rFonts w:ascii="Arial" w:hAnsi="Arial" w:cs="Arial" w:hint="eastAsia"/>
          <w:b/>
          <w:bCs/>
          <w:color w:val="0000FF"/>
          <w:kern w:val="0"/>
          <w:sz w:val="20"/>
          <w:szCs w:val="18"/>
        </w:rPr>
        <w:t>用户需求书“服务需求明细”的“服务需求名称”一栏为准）；如果涉及多个服务需求（标的）由同一企业承接，“标的名称”下划线处可以如实填写多个服务需求（标的）；</w:t>
      </w:r>
    </w:p>
    <w:p w:rsidR="000B1CAF" w:rsidRPr="000B1CAF" w:rsidRDefault="000B1CAF" w:rsidP="000B1CAF">
      <w:pPr>
        <w:ind w:firstLineChars="200" w:firstLine="402"/>
        <w:rPr>
          <w:rFonts w:ascii="Arial" w:hAnsi="Arial" w:cs="Arial"/>
          <w:b/>
          <w:bCs/>
          <w:color w:val="0000FF"/>
          <w:kern w:val="0"/>
          <w:sz w:val="20"/>
          <w:szCs w:val="18"/>
        </w:rPr>
      </w:pPr>
      <w:r w:rsidRPr="000B1CAF">
        <w:rPr>
          <w:rFonts w:ascii="Arial" w:hAnsi="Arial" w:cs="Arial" w:hint="eastAsia"/>
          <w:b/>
          <w:bCs/>
          <w:color w:val="0000FF"/>
          <w:kern w:val="0"/>
          <w:sz w:val="20"/>
          <w:szCs w:val="18"/>
        </w:rPr>
        <w:t>第四处，在“招标文件中明确的所属行业”下划线处填写采购标的对应的中小企业划分标准所属行业（所属行业可在招标文件第一册第二章“对通用条款的补充内容及其他关键信息”章节查看）；</w:t>
      </w:r>
    </w:p>
    <w:p w:rsidR="000B1CAF" w:rsidRPr="000B1CAF" w:rsidRDefault="000B1CAF" w:rsidP="000B1CAF">
      <w:pPr>
        <w:ind w:firstLineChars="200" w:firstLine="402"/>
        <w:rPr>
          <w:rFonts w:ascii="Arial" w:hAnsi="Arial" w:cs="Arial"/>
          <w:b/>
          <w:bCs/>
          <w:color w:val="0000FF"/>
          <w:kern w:val="0"/>
          <w:sz w:val="20"/>
          <w:szCs w:val="18"/>
        </w:rPr>
      </w:pPr>
      <w:r w:rsidRPr="000B1CAF">
        <w:rPr>
          <w:rFonts w:ascii="Arial" w:hAnsi="Arial" w:cs="Arial" w:hint="eastAsia"/>
          <w:b/>
          <w:bCs/>
          <w:color w:val="0000FF"/>
          <w:kern w:val="0"/>
          <w:sz w:val="20"/>
          <w:szCs w:val="18"/>
        </w:rPr>
        <w:t>第五处，在“企业名称”下划线处如实填写承接企业名称；在“从业人员”、“营业收入”、“资产总额”下划线处如实填写从业人员、营业收入、资产总额；在“中型企业、小型企业、微型企业”下划线处如实依照</w:t>
      </w:r>
      <w:r w:rsidRPr="000B1CAF">
        <w:rPr>
          <w:rFonts w:ascii="Arial" w:hAnsi="Arial" w:cs="Arial" w:hint="eastAsia"/>
          <w:b/>
          <w:bCs/>
          <w:color w:val="0000FF"/>
          <w:kern w:val="0"/>
          <w:sz w:val="20"/>
          <w:szCs w:val="18"/>
        </w:rPr>
        <w:t>300</w:t>
      </w:r>
      <w:r w:rsidRPr="000B1CAF">
        <w:rPr>
          <w:rFonts w:ascii="Arial" w:hAnsi="Arial" w:cs="Arial" w:hint="eastAsia"/>
          <w:b/>
          <w:bCs/>
          <w:color w:val="0000FF"/>
          <w:kern w:val="0"/>
          <w:sz w:val="20"/>
          <w:szCs w:val="18"/>
        </w:rPr>
        <w:t>号文填写相应的企业类型；从业人员、营业收入、资产总额填报上一年度数据，无上</w:t>
      </w:r>
      <w:proofErr w:type="gramStart"/>
      <w:r w:rsidRPr="000B1CAF">
        <w:rPr>
          <w:rFonts w:ascii="Arial" w:hAnsi="Arial" w:cs="Arial" w:hint="eastAsia"/>
          <w:b/>
          <w:bCs/>
          <w:color w:val="0000FF"/>
          <w:kern w:val="0"/>
          <w:sz w:val="20"/>
          <w:szCs w:val="18"/>
        </w:rPr>
        <w:t>一</w:t>
      </w:r>
      <w:proofErr w:type="gramEnd"/>
      <w:r w:rsidRPr="000B1CAF">
        <w:rPr>
          <w:rFonts w:ascii="Arial" w:hAnsi="Arial" w:cs="Arial" w:hint="eastAsia"/>
          <w:b/>
          <w:bCs/>
          <w:color w:val="0000FF"/>
          <w:kern w:val="0"/>
          <w:sz w:val="20"/>
          <w:szCs w:val="18"/>
        </w:rPr>
        <w:t>年度数据的新成立企业可以不填报。</w:t>
      </w:r>
    </w:p>
    <w:p w:rsidR="000B1CAF" w:rsidRPr="000B1CAF" w:rsidRDefault="000B1CAF" w:rsidP="000B1CAF">
      <w:pPr>
        <w:ind w:firstLineChars="200" w:firstLine="402"/>
        <w:rPr>
          <w:rFonts w:ascii="Arial" w:hAnsi="Arial" w:cs="Arial"/>
          <w:b/>
          <w:bCs/>
          <w:color w:val="0000FF"/>
          <w:kern w:val="0"/>
          <w:sz w:val="20"/>
          <w:szCs w:val="18"/>
        </w:rPr>
      </w:pPr>
      <w:r w:rsidRPr="000B1CAF">
        <w:rPr>
          <w:rFonts w:ascii="Arial" w:hAnsi="Arial" w:cs="Arial" w:hint="eastAsia"/>
          <w:b/>
          <w:bCs/>
          <w:color w:val="0000FF"/>
          <w:kern w:val="0"/>
          <w:sz w:val="20"/>
          <w:szCs w:val="18"/>
        </w:rPr>
        <w:t>（</w:t>
      </w:r>
      <w:r w:rsidRPr="000B1CAF">
        <w:rPr>
          <w:rFonts w:ascii="Arial" w:hAnsi="Arial" w:cs="Arial" w:hint="eastAsia"/>
          <w:b/>
          <w:bCs/>
          <w:color w:val="0000FF"/>
          <w:kern w:val="0"/>
          <w:sz w:val="20"/>
          <w:szCs w:val="18"/>
        </w:rPr>
        <w:t>2</w:t>
      </w:r>
      <w:r w:rsidRPr="000B1CAF">
        <w:rPr>
          <w:rFonts w:ascii="Arial" w:hAnsi="Arial" w:cs="Arial" w:hint="eastAsia"/>
          <w:b/>
          <w:bCs/>
          <w:color w:val="0000FF"/>
          <w:kern w:val="0"/>
          <w:sz w:val="20"/>
          <w:szCs w:val="18"/>
        </w:rPr>
        <w:t>）声明是残疾人福利性单位须填写《残疾人福利性单位声明函》的相关内容（填写位置的字体已加粗），具体参照以上《中小企业声明函》填写要求执行。</w:t>
      </w:r>
    </w:p>
    <w:p w:rsidR="000B1CAF" w:rsidRPr="000B1CAF" w:rsidRDefault="000B1CAF" w:rsidP="000B1CAF">
      <w:pPr>
        <w:ind w:firstLineChars="200" w:firstLine="402"/>
        <w:rPr>
          <w:rFonts w:ascii="Arial" w:hAnsi="Arial" w:cs="Arial"/>
          <w:b/>
          <w:bCs/>
          <w:color w:val="0000FF"/>
          <w:kern w:val="0"/>
          <w:sz w:val="20"/>
          <w:szCs w:val="18"/>
        </w:rPr>
      </w:pPr>
      <w:r w:rsidRPr="000B1CAF">
        <w:rPr>
          <w:rFonts w:ascii="Arial" w:hAnsi="Arial" w:cs="Arial" w:hint="eastAsia"/>
          <w:b/>
          <w:bCs/>
          <w:color w:val="0000FF"/>
          <w:kern w:val="0"/>
          <w:sz w:val="20"/>
          <w:szCs w:val="18"/>
        </w:rPr>
        <w:t>（</w:t>
      </w:r>
      <w:r w:rsidRPr="000B1CAF">
        <w:rPr>
          <w:rFonts w:ascii="Arial" w:hAnsi="Arial" w:cs="Arial" w:hint="eastAsia"/>
          <w:b/>
          <w:bCs/>
          <w:color w:val="0000FF"/>
          <w:kern w:val="0"/>
          <w:sz w:val="20"/>
          <w:szCs w:val="18"/>
        </w:rPr>
        <w:t>3</w:t>
      </w:r>
      <w:r w:rsidRPr="000B1CAF">
        <w:rPr>
          <w:rFonts w:ascii="Arial" w:hAnsi="Arial" w:cs="Arial" w:hint="eastAsia"/>
          <w:b/>
          <w:bCs/>
          <w:color w:val="0000FF"/>
          <w:kern w:val="0"/>
          <w:sz w:val="20"/>
          <w:szCs w:val="18"/>
        </w:rPr>
        <w:t>）声明是监狱企业须填写《监狱企业声明函》的相关内容（填写位置的字体已加粗），具体参照以上《中小企业声明函》填写要求执行。</w:t>
      </w:r>
    </w:p>
    <w:p w:rsidR="000B1CAF" w:rsidRPr="000B1CAF" w:rsidRDefault="000B1CAF" w:rsidP="000B1CAF">
      <w:pPr>
        <w:ind w:firstLineChars="200" w:firstLine="402"/>
        <w:rPr>
          <w:rFonts w:ascii="Arial" w:hAnsi="Arial" w:cs="Arial"/>
          <w:b/>
          <w:bCs/>
          <w:color w:val="0000FF"/>
          <w:kern w:val="0"/>
          <w:sz w:val="20"/>
          <w:szCs w:val="18"/>
        </w:rPr>
      </w:pPr>
      <w:r w:rsidRPr="000B1CAF">
        <w:rPr>
          <w:rFonts w:ascii="Arial" w:hAnsi="Arial" w:cs="Arial" w:hint="eastAsia"/>
          <w:b/>
          <w:bCs/>
          <w:color w:val="0000FF"/>
          <w:kern w:val="0"/>
          <w:sz w:val="20"/>
          <w:szCs w:val="18"/>
        </w:rPr>
        <w:t>5</w:t>
      </w:r>
      <w:r w:rsidRPr="000B1CAF">
        <w:rPr>
          <w:rFonts w:ascii="Arial" w:hAnsi="Arial" w:cs="Arial" w:hint="eastAsia"/>
          <w:b/>
          <w:bCs/>
          <w:color w:val="0000FF"/>
          <w:kern w:val="0"/>
          <w:sz w:val="20"/>
          <w:szCs w:val="18"/>
        </w:rPr>
        <w:t>、声明函的有效性最终由评审委员会判定；如评审委员会判定声明函无效，相关供应商不享受价格扣除（但不作投标无效处理）。</w:t>
      </w:r>
    </w:p>
    <w:p w:rsidR="000B1CAF" w:rsidRDefault="000B1CAF" w:rsidP="000B1CAF">
      <w:pPr>
        <w:ind w:firstLineChars="200" w:firstLine="420"/>
      </w:pPr>
    </w:p>
    <w:p w:rsidR="000B1CAF" w:rsidRPr="008B0525" w:rsidRDefault="000B1CAF" w:rsidP="000B1CAF">
      <w:pPr>
        <w:ind w:firstLineChars="200" w:firstLine="482"/>
        <w:jc w:val="center"/>
        <w:rPr>
          <w:b/>
          <w:bCs/>
          <w:sz w:val="24"/>
        </w:rPr>
      </w:pPr>
      <w:r w:rsidRPr="008B0525">
        <w:rPr>
          <w:rFonts w:hint="eastAsia"/>
          <w:b/>
          <w:bCs/>
          <w:sz w:val="24"/>
        </w:rPr>
        <w:t>1</w:t>
      </w:r>
      <w:r w:rsidRPr="008B0525">
        <w:rPr>
          <w:rFonts w:hint="eastAsia"/>
          <w:b/>
          <w:bCs/>
          <w:sz w:val="24"/>
        </w:rPr>
        <w:t>、</w:t>
      </w:r>
      <w:r w:rsidRPr="008B0525">
        <w:rPr>
          <w:b/>
          <w:bCs/>
          <w:sz w:val="24"/>
        </w:rPr>
        <w:t>中小企业声明函（</w:t>
      </w:r>
      <w:r w:rsidRPr="008B0525">
        <w:rPr>
          <w:rFonts w:hint="eastAsia"/>
          <w:b/>
          <w:bCs/>
          <w:sz w:val="24"/>
        </w:rPr>
        <w:t>服务</w:t>
      </w:r>
      <w:r>
        <w:rPr>
          <w:rFonts w:hint="eastAsia"/>
          <w:b/>
          <w:bCs/>
          <w:sz w:val="24"/>
        </w:rPr>
        <w:t>类</w:t>
      </w:r>
      <w:r w:rsidRPr="008B0525">
        <w:rPr>
          <w:b/>
          <w:bCs/>
          <w:sz w:val="24"/>
        </w:rPr>
        <w:t>）</w:t>
      </w:r>
    </w:p>
    <w:p w:rsidR="000B1CAF" w:rsidRPr="00E63932" w:rsidRDefault="000B1CAF" w:rsidP="000B1CAF">
      <w:pPr>
        <w:ind w:firstLineChars="200" w:firstLine="420"/>
        <w:rPr>
          <w:rFonts w:ascii="宋体" w:hAnsi="宋体"/>
          <w:szCs w:val="21"/>
        </w:rPr>
      </w:pPr>
      <w:r w:rsidRPr="00E63932">
        <w:rPr>
          <w:rFonts w:ascii="宋体" w:hAnsi="宋体"/>
          <w:szCs w:val="21"/>
        </w:rPr>
        <w:t>本</w:t>
      </w:r>
      <w:r>
        <w:rPr>
          <w:rFonts w:ascii="宋体" w:hAnsi="宋体" w:hint="eastAsia"/>
          <w:szCs w:val="21"/>
        </w:rPr>
        <w:t>投标人</w:t>
      </w:r>
      <w:r w:rsidRPr="00E63932">
        <w:rPr>
          <w:rFonts w:ascii="宋体" w:hAnsi="宋体"/>
          <w:szCs w:val="21"/>
        </w:rPr>
        <w:t>郑重声明，根据《政府采购促进中小企业发展管理办法》（财库</w:t>
      </w:r>
      <w:r w:rsidRPr="00E63932">
        <w:rPr>
          <w:rFonts w:ascii="宋体" w:hAnsi="宋体" w:cs="微软雅黑" w:hint="eastAsia"/>
          <w:szCs w:val="21"/>
        </w:rPr>
        <w:t>﹝</w:t>
      </w:r>
      <w:r w:rsidRPr="00E63932">
        <w:rPr>
          <w:rFonts w:ascii="宋体" w:hAnsi="宋体"/>
          <w:szCs w:val="21"/>
        </w:rPr>
        <w:t>2020</w:t>
      </w:r>
      <w:r w:rsidRPr="00E63932">
        <w:rPr>
          <w:rFonts w:ascii="宋体" w:hAnsi="宋体" w:cs="微软雅黑" w:hint="eastAsia"/>
          <w:szCs w:val="21"/>
        </w:rPr>
        <w:t>﹞</w:t>
      </w:r>
      <w:r w:rsidRPr="00E63932">
        <w:rPr>
          <w:rFonts w:ascii="宋体" w:hAnsi="宋体"/>
          <w:szCs w:val="21"/>
        </w:rPr>
        <w:t>46 号）的规定，本</w:t>
      </w:r>
      <w:r>
        <w:rPr>
          <w:rFonts w:ascii="宋体" w:hAnsi="宋体" w:hint="eastAsia"/>
          <w:szCs w:val="21"/>
        </w:rPr>
        <w:t>投标人</w:t>
      </w:r>
      <w:r w:rsidRPr="00E63932">
        <w:rPr>
          <w:rFonts w:ascii="宋体" w:hAnsi="宋体"/>
          <w:szCs w:val="21"/>
        </w:rPr>
        <w:t>参加</w:t>
      </w:r>
      <w:r w:rsidRPr="008B0525">
        <w:rPr>
          <w:rFonts w:ascii="宋体" w:hAnsi="宋体"/>
          <w:b/>
          <w:szCs w:val="21"/>
          <w:u w:val="single"/>
        </w:rPr>
        <w:t>（</w:t>
      </w:r>
      <w:r w:rsidRPr="008B0525">
        <w:rPr>
          <w:rFonts w:ascii="宋体" w:hAnsi="宋体" w:hint="eastAsia"/>
          <w:b/>
          <w:szCs w:val="21"/>
          <w:u w:val="single"/>
        </w:rPr>
        <w:t>采购人</w:t>
      </w:r>
      <w:r w:rsidRPr="008B0525">
        <w:rPr>
          <w:rFonts w:ascii="宋体" w:hAnsi="宋体"/>
          <w:b/>
          <w:szCs w:val="21"/>
          <w:u w:val="single"/>
        </w:rPr>
        <w:t>名称）</w:t>
      </w:r>
      <w:r w:rsidRPr="00E63932">
        <w:rPr>
          <w:rFonts w:ascii="宋体" w:hAnsi="宋体"/>
          <w:szCs w:val="21"/>
        </w:rPr>
        <w:t>的</w:t>
      </w:r>
      <w:r w:rsidRPr="008B0525">
        <w:rPr>
          <w:rFonts w:ascii="宋体" w:hAnsi="宋体"/>
          <w:b/>
          <w:szCs w:val="21"/>
          <w:u w:val="single"/>
        </w:rPr>
        <w:t>（项目名称）</w:t>
      </w:r>
      <w:r w:rsidRPr="00E63932">
        <w:rPr>
          <w:rFonts w:ascii="宋体" w:hAnsi="宋体"/>
          <w:szCs w:val="21"/>
        </w:rPr>
        <w:t>采购活动，</w:t>
      </w:r>
      <w:r>
        <w:rPr>
          <w:rFonts w:ascii="宋体" w:hAnsi="宋体" w:hint="eastAsia"/>
          <w:szCs w:val="21"/>
        </w:rPr>
        <w:t>服务</w:t>
      </w:r>
      <w:r w:rsidRPr="00E63932">
        <w:rPr>
          <w:rFonts w:ascii="宋体" w:hAnsi="宋体"/>
          <w:szCs w:val="21"/>
        </w:rPr>
        <w:t>全部由符合政策要求的中小企业</w:t>
      </w:r>
      <w:r>
        <w:rPr>
          <w:rFonts w:ascii="宋体" w:hAnsi="宋体" w:hint="eastAsia"/>
          <w:szCs w:val="21"/>
        </w:rPr>
        <w:t>承接</w:t>
      </w:r>
      <w:r w:rsidRPr="00E63932">
        <w:rPr>
          <w:rFonts w:ascii="宋体" w:hAnsi="宋体"/>
          <w:szCs w:val="21"/>
        </w:rPr>
        <w:t>。相关企业的具体情况如下：</w:t>
      </w:r>
    </w:p>
    <w:p w:rsidR="000B1CAF" w:rsidRPr="00E63932" w:rsidRDefault="000B1CAF" w:rsidP="000B1CAF">
      <w:pPr>
        <w:ind w:firstLineChars="200" w:firstLine="420"/>
        <w:rPr>
          <w:rFonts w:ascii="宋体" w:hAnsi="宋体"/>
          <w:szCs w:val="21"/>
        </w:rPr>
      </w:pPr>
      <w:r w:rsidRPr="00E63932">
        <w:rPr>
          <w:rFonts w:ascii="宋体" w:hAnsi="宋体"/>
          <w:szCs w:val="21"/>
        </w:rPr>
        <w:t>1.</w:t>
      </w:r>
      <w:r w:rsidRPr="006E2F0C">
        <w:rPr>
          <w:rFonts w:ascii="宋体" w:hAnsi="宋体"/>
          <w:bCs/>
          <w:szCs w:val="21"/>
          <w:u w:val="single"/>
        </w:rPr>
        <w:t xml:space="preserve"> </w:t>
      </w:r>
      <w:r w:rsidRPr="008B0525">
        <w:rPr>
          <w:rFonts w:ascii="宋体" w:hAnsi="宋体"/>
          <w:b/>
          <w:szCs w:val="21"/>
          <w:u w:val="single"/>
        </w:rPr>
        <w:t>（标的名称）</w:t>
      </w:r>
      <w:r w:rsidRPr="00E63932">
        <w:rPr>
          <w:rFonts w:ascii="宋体" w:hAnsi="宋体"/>
          <w:szCs w:val="21"/>
        </w:rPr>
        <w:t xml:space="preserve"> ，属于</w:t>
      </w:r>
      <w:r w:rsidRPr="008B0525">
        <w:rPr>
          <w:rFonts w:ascii="宋体" w:hAnsi="宋体"/>
          <w:b/>
          <w:szCs w:val="21"/>
          <w:u w:val="single"/>
        </w:rPr>
        <w:t>（</w:t>
      </w:r>
      <w:r w:rsidRPr="008B0525">
        <w:rPr>
          <w:rFonts w:ascii="宋体" w:hAnsi="宋体" w:hint="eastAsia"/>
          <w:b/>
          <w:szCs w:val="21"/>
          <w:u w:val="single"/>
        </w:rPr>
        <w:t>招标</w:t>
      </w:r>
      <w:r w:rsidRPr="008B0525">
        <w:rPr>
          <w:rFonts w:ascii="宋体" w:hAnsi="宋体"/>
          <w:b/>
          <w:szCs w:val="21"/>
          <w:u w:val="single"/>
        </w:rPr>
        <w:t>文件中明确的所属行业）</w:t>
      </w:r>
      <w:r w:rsidRPr="006E2F0C">
        <w:rPr>
          <w:rFonts w:ascii="宋体" w:hAnsi="宋体"/>
          <w:bCs/>
          <w:szCs w:val="21"/>
          <w:u w:val="single"/>
        </w:rPr>
        <w:t xml:space="preserve"> </w:t>
      </w:r>
      <w:r w:rsidRPr="00E63932">
        <w:rPr>
          <w:rFonts w:ascii="宋体" w:hAnsi="宋体"/>
          <w:szCs w:val="21"/>
        </w:rPr>
        <w:t>行业；</w:t>
      </w:r>
      <w:r>
        <w:rPr>
          <w:rFonts w:ascii="宋体" w:hAnsi="宋体" w:hint="eastAsia"/>
          <w:szCs w:val="21"/>
        </w:rPr>
        <w:t>承接企业</w:t>
      </w:r>
      <w:r w:rsidRPr="00E63932">
        <w:rPr>
          <w:rFonts w:ascii="宋体" w:hAnsi="宋体"/>
          <w:szCs w:val="21"/>
        </w:rPr>
        <w:t>为</w:t>
      </w:r>
      <w:r w:rsidRPr="00AC601E">
        <w:rPr>
          <w:rFonts w:ascii="宋体" w:hAnsi="宋体"/>
          <w:b/>
          <w:szCs w:val="21"/>
          <w:u w:val="single"/>
        </w:rPr>
        <w:t>（企业名称）</w:t>
      </w:r>
      <w:r w:rsidRPr="00E63932">
        <w:rPr>
          <w:rFonts w:ascii="宋体" w:hAnsi="宋体"/>
          <w:szCs w:val="21"/>
        </w:rPr>
        <w:t>，从业人员</w:t>
      </w:r>
      <w:r w:rsidRPr="006E2F0C">
        <w:rPr>
          <w:rFonts w:ascii="宋体" w:hAnsi="宋体"/>
          <w:bCs/>
          <w:szCs w:val="21"/>
          <w:u w:val="single"/>
        </w:rPr>
        <w:t xml:space="preserve">  </w:t>
      </w:r>
      <w:r w:rsidRPr="00E63932">
        <w:rPr>
          <w:rFonts w:ascii="宋体" w:hAnsi="宋体"/>
          <w:szCs w:val="21"/>
        </w:rPr>
        <w:t>人，营业收入为</w:t>
      </w:r>
      <w:r w:rsidRPr="006E2F0C">
        <w:rPr>
          <w:rFonts w:ascii="宋体" w:hAnsi="宋体"/>
          <w:bCs/>
          <w:szCs w:val="21"/>
          <w:u w:val="single"/>
        </w:rPr>
        <w:t xml:space="preserve">  </w:t>
      </w:r>
      <w:r w:rsidRPr="00E63932">
        <w:rPr>
          <w:rFonts w:ascii="宋体" w:hAnsi="宋体"/>
          <w:szCs w:val="21"/>
        </w:rPr>
        <w:t>万元，资产总额为</w:t>
      </w:r>
      <w:r w:rsidRPr="006E2F0C">
        <w:rPr>
          <w:rFonts w:ascii="宋体" w:hAnsi="宋体" w:hint="eastAsia"/>
          <w:bCs/>
          <w:szCs w:val="21"/>
          <w:u w:val="single"/>
        </w:rPr>
        <w:t xml:space="preserve"> </w:t>
      </w:r>
      <w:r w:rsidRPr="006E2F0C">
        <w:rPr>
          <w:rFonts w:ascii="宋体" w:hAnsi="宋体"/>
          <w:bCs/>
          <w:szCs w:val="21"/>
          <w:u w:val="single"/>
        </w:rPr>
        <w:t xml:space="preserve"> </w:t>
      </w:r>
      <w:r w:rsidRPr="00E63932">
        <w:rPr>
          <w:rFonts w:ascii="宋体" w:hAnsi="宋体"/>
          <w:szCs w:val="21"/>
        </w:rPr>
        <w:t>万元 ，属于</w:t>
      </w:r>
      <w:r w:rsidRPr="00AC601E">
        <w:rPr>
          <w:rFonts w:ascii="宋体" w:hAnsi="宋体"/>
          <w:b/>
          <w:szCs w:val="21"/>
          <w:u w:val="single"/>
        </w:rPr>
        <w:t>（中型企业、小型企业、微型企业）</w:t>
      </w:r>
      <w:r w:rsidRPr="00E63932">
        <w:rPr>
          <w:rFonts w:ascii="宋体" w:hAnsi="宋体"/>
          <w:szCs w:val="21"/>
        </w:rPr>
        <w:t xml:space="preserve">； </w:t>
      </w:r>
    </w:p>
    <w:p w:rsidR="000B1CAF" w:rsidRPr="00E63932" w:rsidRDefault="000B1CAF" w:rsidP="000B1CAF">
      <w:pPr>
        <w:ind w:firstLineChars="200" w:firstLine="420"/>
        <w:rPr>
          <w:rFonts w:ascii="宋体" w:hAnsi="宋体"/>
          <w:szCs w:val="21"/>
          <w:u w:val="single"/>
        </w:rPr>
      </w:pPr>
      <w:r w:rsidRPr="00E63932">
        <w:rPr>
          <w:rFonts w:ascii="宋体" w:hAnsi="宋体"/>
          <w:szCs w:val="21"/>
        </w:rPr>
        <w:t>2.</w:t>
      </w:r>
      <w:r w:rsidRPr="006E2F0C">
        <w:rPr>
          <w:rFonts w:ascii="宋体" w:hAnsi="宋体"/>
          <w:bCs/>
          <w:szCs w:val="21"/>
          <w:u w:val="single"/>
        </w:rPr>
        <w:t xml:space="preserve"> </w:t>
      </w:r>
      <w:r w:rsidRPr="00AC601E">
        <w:rPr>
          <w:rFonts w:ascii="宋体" w:hAnsi="宋体"/>
          <w:b/>
          <w:szCs w:val="21"/>
          <w:u w:val="single"/>
        </w:rPr>
        <w:t>（标的名称）</w:t>
      </w:r>
      <w:r w:rsidRPr="00E63932">
        <w:rPr>
          <w:rFonts w:ascii="宋体" w:hAnsi="宋体"/>
          <w:szCs w:val="21"/>
        </w:rPr>
        <w:t xml:space="preserve"> ，属于</w:t>
      </w:r>
      <w:r w:rsidRPr="00AC601E">
        <w:rPr>
          <w:rFonts w:ascii="宋体" w:hAnsi="宋体"/>
          <w:b/>
          <w:szCs w:val="21"/>
          <w:u w:val="single"/>
        </w:rPr>
        <w:t>（</w:t>
      </w:r>
      <w:r w:rsidRPr="00AC601E">
        <w:rPr>
          <w:rFonts w:ascii="宋体" w:hAnsi="宋体" w:hint="eastAsia"/>
          <w:b/>
          <w:szCs w:val="21"/>
          <w:u w:val="single"/>
        </w:rPr>
        <w:t>招标</w:t>
      </w:r>
      <w:r w:rsidRPr="00AC601E">
        <w:rPr>
          <w:rFonts w:ascii="宋体" w:hAnsi="宋体"/>
          <w:b/>
          <w:szCs w:val="21"/>
          <w:u w:val="single"/>
        </w:rPr>
        <w:t>文件中明确的所属行业）</w:t>
      </w:r>
      <w:r w:rsidRPr="006E2F0C">
        <w:rPr>
          <w:rFonts w:ascii="宋体" w:hAnsi="宋体"/>
          <w:bCs/>
          <w:szCs w:val="21"/>
          <w:u w:val="single"/>
        </w:rPr>
        <w:t xml:space="preserve"> </w:t>
      </w:r>
      <w:r w:rsidRPr="00E63932">
        <w:rPr>
          <w:rFonts w:ascii="宋体" w:hAnsi="宋体"/>
          <w:szCs w:val="21"/>
        </w:rPr>
        <w:t>行业；</w:t>
      </w:r>
      <w:r>
        <w:rPr>
          <w:rFonts w:ascii="宋体" w:hAnsi="宋体" w:hint="eastAsia"/>
          <w:szCs w:val="21"/>
        </w:rPr>
        <w:t>承接企业</w:t>
      </w:r>
      <w:r w:rsidRPr="00E63932">
        <w:rPr>
          <w:rFonts w:ascii="宋体" w:hAnsi="宋体"/>
          <w:szCs w:val="21"/>
        </w:rPr>
        <w:t>为</w:t>
      </w:r>
      <w:r w:rsidRPr="00AC601E">
        <w:rPr>
          <w:rFonts w:ascii="宋体" w:hAnsi="宋体"/>
          <w:b/>
          <w:szCs w:val="21"/>
          <w:u w:val="single"/>
        </w:rPr>
        <w:t>（企业名称）</w:t>
      </w:r>
      <w:r w:rsidRPr="00E63932">
        <w:rPr>
          <w:rFonts w:ascii="宋体" w:hAnsi="宋体"/>
          <w:szCs w:val="21"/>
        </w:rPr>
        <w:t>，从业人员</w:t>
      </w:r>
      <w:r w:rsidRPr="006E2F0C">
        <w:rPr>
          <w:rFonts w:ascii="宋体" w:hAnsi="宋体"/>
          <w:bCs/>
          <w:szCs w:val="21"/>
          <w:u w:val="single"/>
        </w:rPr>
        <w:t xml:space="preserve">  </w:t>
      </w:r>
      <w:r w:rsidRPr="00E63932">
        <w:rPr>
          <w:rFonts w:ascii="宋体" w:hAnsi="宋体"/>
          <w:szCs w:val="21"/>
        </w:rPr>
        <w:t>人，营业收入为</w:t>
      </w:r>
      <w:r w:rsidRPr="006E2F0C">
        <w:rPr>
          <w:rFonts w:ascii="宋体" w:hAnsi="宋体"/>
          <w:bCs/>
          <w:szCs w:val="21"/>
          <w:u w:val="single"/>
        </w:rPr>
        <w:t xml:space="preserve">  </w:t>
      </w:r>
      <w:r w:rsidRPr="00E63932">
        <w:rPr>
          <w:rFonts w:ascii="宋体" w:hAnsi="宋体"/>
          <w:szCs w:val="21"/>
        </w:rPr>
        <w:t>万元，资产总额为</w:t>
      </w:r>
      <w:r w:rsidRPr="006E2F0C">
        <w:rPr>
          <w:rFonts w:ascii="宋体" w:hAnsi="宋体" w:hint="eastAsia"/>
          <w:bCs/>
          <w:szCs w:val="21"/>
          <w:u w:val="single"/>
        </w:rPr>
        <w:t xml:space="preserve"> </w:t>
      </w:r>
      <w:r w:rsidRPr="006E2F0C">
        <w:rPr>
          <w:rFonts w:ascii="宋体" w:hAnsi="宋体"/>
          <w:bCs/>
          <w:szCs w:val="21"/>
          <w:u w:val="single"/>
        </w:rPr>
        <w:t xml:space="preserve"> </w:t>
      </w:r>
      <w:r w:rsidRPr="00E63932">
        <w:rPr>
          <w:rFonts w:ascii="宋体" w:hAnsi="宋体"/>
          <w:szCs w:val="21"/>
        </w:rPr>
        <w:t>万元 ，属于</w:t>
      </w:r>
      <w:r w:rsidRPr="00AC601E">
        <w:rPr>
          <w:rFonts w:ascii="宋体" w:hAnsi="宋体"/>
          <w:b/>
          <w:szCs w:val="21"/>
          <w:u w:val="single"/>
        </w:rPr>
        <w:t>（中型企业、小型企业、微型企业）</w:t>
      </w:r>
      <w:r w:rsidRPr="00E63932">
        <w:rPr>
          <w:rFonts w:ascii="宋体" w:hAnsi="宋体" w:hint="eastAsia"/>
          <w:szCs w:val="21"/>
        </w:rPr>
        <w:t>；</w:t>
      </w:r>
    </w:p>
    <w:p w:rsidR="000B1CAF" w:rsidRPr="00E63932" w:rsidRDefault="000B1CAF" w:rsidP="000B1CAF">
      <w:pPr>
        <w:ind w:firstLineChars="200" w:firstLine="420"/>
        <w:rPr>
          <w:rFonts w:ascii="宋体" w:hAnsi="宋体"/>
          <w:szCs w:val="21"/>
        </w:rPr>
      </w:pPr>
      <w:r w:rsidRPr="00E63932">
        <w:rPr>
          <w:rFonts w:ascii="宋体" w:hAnsi="宋体"/>
          <w:szCs w:val="21"/>
        </w:rPr>
        <w:t xml:space="preserve">…… </w:t>
      </w:r>
    </w:p>
    <w:p w:rsidR="000B1CAF" w:rsidRPr="00E63932" w:rsidRDefault="000B1CAF" w:rsidP="000B1CAF">
      <w:pPr>
        <w:ind w:firstLineChars="200" w:firstLine="420"/>
        <w:rPr>
          <w:rFonts w:ascii="宋体" w:hAnsi="宋体"/>
          <w:szCs w:val="21"/>
        </w:rPr>
      </w:pPr>
      <w:r w:rsidRPr="00E63932">
        <w:rPr>
          <w:rFonts w:ascii="宋体" w:hAnsi="宋体"/>
          <w:szCs w:val="21"/>
        </w:rPr>
        <w:t>以上企业，不属于大企业的分支机构，不存在控股股东为大企业的情形，也不存在与大企业的负责人为同一人的情形。</w:t>
      </w:r>
    </w:p>
    <w:p w:rsidR="000B1CAF" w:rsidRPr="008C231D" w:rsidRDefault="000B1CAF" w:rsidP="000B1CAF">
      <w:pPr>
        <w:ind w:firstLineChars="200" w:firstLine="422"/>
        <w:rPr>
          <w:rFonts w:ascii="宋体" w:hAnsi="宋体"/>
          <w:b/>
          <w:bCs/>
          <w:color w:val="0000FF"/>
          <w:kern w:val="0"/>
          <w:szCs w:val="21"/>
        </w:rPr>
      </w:pPr>
      <w:bookmarkStart w:id="28" w:name="_Hlk73562275"/>
      <w:r w:rsidRPr="008C231D">
        <w:rPr>
          <w:rFonts w:hint="eastAsia"/>
          <w:b/>
          <w:bCs/>
          <w:color w:val="0000FF"/>
        </w:rPr>
        <w:t>本</w:t>
      </w:r>
      <w:r w:rsidRPr="008C231D">
        <w:rPr>
          <w:b/>
          <w:bCs/>
          <w:color w:val="0000FF"/>
        </w:rPr>
        <w:t>投标人已知悉《政府采购促进中小企业发展管理办法》（财库〔</w:t>
      </w:r>
      <w:r w:rsidRPr="008C231D">
        <w:rPr>
          <w:b/>
          <w:bCs/>
          <w:color w:val="0000FF"/>
        </w:rPr>
        <w:t>2020</w:t>
      </w:r>
      <w:r w:rsidRPr="008C231D">
        <w:rPr>
          <w:b/>
          <w:bCs/>
          <w:color w:val="0000FF"/>
        </w:rPr>
        <w:t>〕</w:t>
      </w:r>
      <w:r w:rsidRPr="008C231D">
        <w:rPr>
          <w:b/>
          <w:bCs/>
          <w:color w:val="0000FF"/>
        </w:rPr>
        <w:t xml:space="preserve"> 46 </w:t>
      </w:r>
      <w:r w:rsidRPr="008C231D">
        <w:rPr>
          <w:b/>
          <w:bCs/>
          <w:color w:val="0000FF"/>
        </w:rPr>
        <w:t>号）、《中小企业划型标准规定》（工信</w:t>
      </w:r>
      <w:proofErr w:type="gramStart"/>
      <w:r w:rsidRPr="008C231D">
        <w:rPr>
          <w:b/>
          <w:bCs/>
          <w:color w:val="0000FF"/>
        </w:rPr>
        <w:t>部联企〔</w:t>
      </w:r>
      <w:r w:rsidRPr="008C231D">
        <w:rPr>
          <w:b/>
          <w:bCs/>
          <w:color w:val="0000FF"/>
        </w:rPr>
        <w:t>2011</w:t>
      </w:r>
      <w:r w:rsidRPr="008C231D">
        <w:rPr>
          <w:b/>
          <w:bCs/>
          <w:color w:val="0000FF"/>
        </w:rPr>
        <w:t>〕</w:t>
      </w:r>
      <w:proofErr w:type="gramEnd"/>
      <w:r w:rsidRPr="008C231D">
        <w:rPr>
          <w:b/>
          <w:bCs/>
          <w:color w:val="0000FF"/>
        </w:rPr>
        <w:t xml:space="preserve"> 300 </w:t>
      </w:r>
      <w:r w:rsidRPr="008C231D">
        <w:rPr>
          <w:b/>
          <w:bCs/>
          <w:color w:val="0000FF"/>
        </w:rPr>
        <w:t>号）、《统计上大中小微型企业划分办法（</w:t>
      </w:r>
      <w:r w:rsidRPr="008C231D">
        <w:rPr>
          <w:b/>
          <w:bCs/>
          <w:color w:val="0000FF"/>
        </w:rPr>
        <w:t>2017</w:t>
      </w:r>
      <w:r w:rsidRPr="008C231D">
        <w:rPr>
          <w:b/>
          <w:bCs/>
          <w:color w:val="0000FF"/>
        </w:rPr>
        <w:t>）》等规定，承诺提供的声明</w:t>
      </w:r>
      <w:proofErr w:type="gramStart"/>
      <w:r w:rsidRPr="008C231D">
        <w:rPr>
          <w:b/>
          <w:bCs/>
          <w:color w:val="0000FF"/>
        </w:rPr>
        <w:t>函内容</w:t>
      </w:r>
      <w:proofErr w:type="gramEnd"/>
      <w:r w:rsidRPr="008C231D">
        <w:rPr>
          <w:b/>
          <w:bCs/>
          <w:color w:val="0000FF"/>
        </w:rPr>
        <w:t>是真实的，并知悉根据《政府采购促进中小企业发展管理办法》（财库〔</w:t>
      </w:r>
      <w:r w:rsidRPr="008C231D">
        <w:rPr>
          <w:b/>
          <w:bCs/>
          <w:color w:val="0000FF"/>
        </w:rPr>
        <w:t>2020</w:t>
      </w:r>
      <w:r w:rsidRPr="008C231D">
        <w:rPr>
          <w:b/>
          <w:bCs/>
          <w:color w:val="0000FF"/>
        </w:rPr>
        <w:t>〕</w:t>
      </w:r>
      <w:r w:rsidRPr="008C231D">
        <w:rPr>
          <w:b/>
          <w:bCs/>
          <w:color w:val="0000FF"/>
        </w:rPr>
        <w:t xml:space="preserve">46 </w:t>
      </w:r>
      <w:r w:rsidRPr="008C231D">
        <w:rPr>
          <w:b/>
          <w:bCs/>
          <w:color w:val="0000FF"/>
        </w:rPr>
        <w:t>号）第二十条规定，</w:t>
      </w:r>
      <w:r w:rsidRPr="008C231D">
        <w:rPr>
          <w:rFonts w:hint="eastAsia"/>
          <w:b/>
          <w:bCs/>
          <w:color w:val="0000FF"/>
        </w:rPr>
        <w:t>投标人</w:t>
      </w:r>
      <w:r w:rsidRPr="008C231D">
        <w:rPr>
          <w:b/>
          <w:bCs/>
          <w:color w:val="0000FF"/>
        </w:rPr>
        <w:t>按照本办法规定提供声明</w:t>
      </w:r>
      <w:proofErr w:type="gramStart"/>
      <w:r w:rsidRPr="008C231D">
        <w:rPr>
          <w:b/>
          <w:bCs/>
          <w:color w:val="0000FF"/>
        </w:rPr>
        <w:t>函内容</w:t>
      </w:r>
      <w:proofErr w:type="gramEnd"/>
      <w:r w:rsidRPr="008C231D">
        <w:rPr>
          <w:b/>
          <w:bCs/>
          <w:color w:val="0000FF"/>
        </w:rPr>
        <w:t>不实的，属于提供虚假材料谋取中标，依照《政府采购法》等政府采购有关法律法规规定追究相应责任</w:t>
      </w:r>
      <w:r w:rsidRPr="008C231D">
        <w:rPr>
          <w:rFonts w:hint="eastAsia"/>
          <w:b/>
          <w:bCs/>
          <w:color w:val="0000FF"/>
        </w:rPr>
        <w:t>。</w:t>
      </w:r>
      <w:bookmarkEnd w:id="28"/>
    </w:p>
    <w:p w:rsidR="000B1CAF" w:rsidRDefault="000B1CAF" w:rsidP="000B1CAF">
      <w:pPr>
        <w:ind w:firstLineChars="200" w:firstLine="420"/>
      </w:pPr>
    </w:p>
    <w:p w:rsidR="000B1CAF" w:rsidRDefault="000B1CAF" w:rsidP="000B1CAF">
      <w:pPr>
        <w:ind w:firstLineChars="200" w:firstLine="420"/>
      </w:pPr>
    </w:p>
    <w:p w:rsidR="000B1CAF" w:rsidRPr="008B0525" w:rsidRDefault="000B1CAF" w:rsidP="000B1CAF">
      <w:pPr>
        <w:ind w:firstLineChars="200" w:firstLine="482"/>
        <w:jc w:val="center"/>
        <w:rPr>
          <w:b/>
          <w:bCs/>
          <w:sz w:val="24"/>
        </w:rPr>
      </w:pPr>
      <w:r w:rsidRPr="008B0525">
        <w:rPr>
          <w:rFonts w:hint="eastAsia"/>
          <w:b/>
          <w:bCs/>
          <w:sz w:val="24"/>
        </w:rPr>
        <w:t>2</w:t>
      </w:r>
      <w:r w:rsidRPr="008B0525">
        <w:rPr>
          <w:rFonts w:hint="eastAsia"/>
          <w:b/>
          <w:bCs/>
          <w:sz w:val="24"/>
        </w:rPr>
        <w:t>、残疾人福利性单位声明函（服务类）</w:t>
      </w:r>
    </w:p>
    <w:p w:rsidR="000B1CAF" w:rsidRDefault="000B1CAF" w:rsidP="000B1CAF">
      <w:pPr>
        <w:ind w:firstLineChars="200" w:firstLine="420"/>
        <w:rPr>
          <w:rFonts w:ascii="宋体" w:hAnsi="宋体"/>
          <w:szCs w:val="21"/>
        </w:rPr>
      </w:pPr>
      <w:r w:rsidRPr="00E63932">
        <w:rPr>
          <w:rFonts w:ascii="宋体" w:hAnsi="宋体"/>
          <w:szCs w:val="21"/>
        </w:rPr>
        <w:t>本</w:t>
      </w:r>
      <w:r>
        <w:rPr>
          <w:rFonts w:ascii="宋体" w:hAnsi="宋体" w:hint="eastAsia"/>
          <w:szCs w:val="21"/>
        </w:rPr>
        <w:t>投标人</w:t>
      </w:r>
      <w:r w:rsidRPr="00D77945">
        <w:rPr>
          <w:rFonts w:ascii="宋体" w:hAnsi="宋体" w:hint="eastAsia"/>
          <w:szCs w:val="21"/>
        </w:rPr>
        <w:t>郑重声明，根据《财政部民政部中国残疾人联合会关于促进残疾人就业政府采购政策的通知》（财库〔</w:t>
      </w:r>
      <w:r w:rsidRPr="00D77945">
        <w:rPr>
          <w:rFonts w:ascii="宋体" w:hAnsi="宋体"/>
          <w:szCs w:val="21"/>
        </w:rPr>
        <w:t>2017</w:t>
      </w:r>
      <w:r w:rsidRPr="00D77945">
        <w:rPr>
          <w:rFonts w:ascii="宋体" w:hAnsi="宋体" w:hint="eastAsia"/>
          <w:szCs w:val="21"/>
        </w:rPr>
        <w:t>〕</w:t>
      </w:r>
      <w:r w:rsidRPr="00D77945">
        <w:rPr>
          <w:rFonts w:ascii="宋体" w:hAnsi="宋体"/>
          <w:szCs w:val="21"/>
        </w:rPr>
        <w:t xml:space="preserve">141 </w:t>
      </w:r>
      <w:r w:rsidRPr="00D77945">
        <w:rPr>
          <w:rFonts w:ascii="宋体" w:hAnsi="宋体" w:hint="eastAsia"/>
          <w:szCs w:val="21"/>
        </w:rPr>
        <w:t>号）的规定，</w:t>
      </w:r>
      <w:r>
        <w:rPr>
          <w:rFonts w:ascii="宋体" w:hAnsi="宋体" w:hint="eastAsia"/>
          <w:szCs w:val="21"/>
        </w:rPr>
        <w:t>本投标人</w:t>
      </w:r>
      <w:r w:rsidRPr="00E63932">
        <w:rPr>
          <w:rFonts w:ascii="宋体" w:hAnsi="宋体"/>
          <w:szCs w:val="21"/>
        </w:rPr>
        <w:t>参加</w:t>
      </w:r>
      <w:r w:rsidRPr="00AC601E">
        <w:rPr>
          <w:rFonts w:ascii="宋体" w:hAnsi="宋体"/>
          <w:b/>
          <w:szCs w:val="21"/>
          <w:u w:val="single"/>
        </w:rPr>
        <w:t>（</w:t>
      </w:r>
      <w:r w:rsidRPr="00AC601E">
        <w:rPr>
          <w:rFonts w:ascii="宋体" w:hAnsi="宋体" w:hint="eastAsia"/>
          <w:b/>
          <w:szCs w:val="21"/>
          <w:u w:val="single"/>
        </w:rPr>
        <w:t>采购人</w:t>
      </w:r>
      <w:r w:rsidRPr="00AC601E">
        <w:rPr>
          <w:rFonts w:ascii="宋体" w:hAnsi="宋体"/>
          <w:b/>
          <w:szCs w:val="21"/>
          <w:u w:val="single"/>
        </w:rPr>
        <w:t>名称）</w:t>
      </w:r>
      <w:r w:rsidRPr="00E63932">
        <w:rPr>
          <w:rFonts w:ascii="宋体" w:hAnsi="宋体"/>
          <w:szCs w:val="21"/>
        </w:rPr>
        <w:t>的</w:t>
      </w:r>
      <w:r w:rsidRPr="00AC601E">
        <w:rPr>
          <w:rFonts w:ascii="宋体" w:hAnsi="宋体"/>
          <w:b/>
          <w:szCs w:val="21"/>
          <w:u w:val="single"/>
        </w:rPr>
        <w:t>（项目名称）</w:t>
      </w:r>
      <w:r w:rsidRPr="00E63932">
        <w:rPr>
          <w:rFonts w:ascii="宋体" w:hAnsi="宋体"/>
          <w:szCs w:val="21"/>
        </w:rPr>
        <w:t>采购活动，</w:t>
      </w:r>
      <w:r>
        <w:rPr>
          <w:rFonts w:ascii="宋体" w:hAnsi="宋体" w:hint="eastAsia"/>
          <w:szCs w:val="21"/>
        </w:rPr>
        <w:t>服务</w:t>
      </w:r>
      <w:r w:rsidRPr="00E63932">
        <w:rPr>
          <w:rFonts w:ascii="宋体" w:hAnsi="宋体"/>
          <w:szCs w:val="21"/>
        </w:rPr>
        <w:t>全部由符合政策要求的</w:t>
      </w:r>
      <w:r w:rsidRPr="006E2F0C">
        <w:rPr>
          <w:rFonts w:ascii="宋体" w:hAnsi="宋体" w:hint="eastAsia"/>
          <w:szCs w:val="21"/>
        </w:rPr>
        <w:t>残疾人福利性单位</w:t>
      </w:r>
      <w:r>
        <w:rPr>
          <w:rFonts w:ascii="宋体" w:hAnsi="宋体" w:hint="eastAsia"/>
          <w:szCs w:val="21"/>
        </w:rPr>
        <w:t>承接</w:t>
      </w:r>
      <w:r w:rsidRPr="00E63932">
        <w:rPr>
          <w:rFonts w:ascii="宋体" w:hAnsi="宋体"/>
          <w:szCs w:val="21"/>
        </w:rPr>
        <w:t>。相关</w:t>
      </w:r>
      <w:r>
        <w:rPr>
          <w:rFonts w:ascii="宋体" w:hAnsi="宋体" w:hint="eastAsia"/>
          <w:szCs w:val="21"/>
        </w:rPr>
        <w:t>残疾人福利性单位</w:t>
      </w:r>
      <w:r w:rsidRPr="00E63932">
        <w:rPr>
          <w:rFonts w:ascii="宋体" w:hAnsi="宋体"/>
          <w:szCs w:val="21"/>
        </w:rPr>
        <w:t>的具体情况如下：</w:t>
      </w:r>
    </w:p>
    <w:p w:rsidR="000B1CAF" w:rsidRDefault="000B1CAF" w:rsidP="000B1CAF">
      <w:pPr>
        <w:ind w:firstLineChars="200" w:firstLine="420"/>
        <w:rPr>
          <w:rFonts w:ascii="宋体" w:hAnsi="宋体"/>
          <w:szCs w:val="21"/>
        </w:rPr>
      </w:pPr>
      <w:r w:rsidRPr="00E63932">
        <w:rPr>
          <w:rFonts w:ascii="宋体" w:hAnsi="宋体"/>
          <w:szCs w:val="21"/>
        </w:rPr>
        <w:t>1.</w:t>
      </w:r>
      <w:r w:rsidRPr="006E2F0C">
        <w:rPr>
          <w:rFonts w:ascii="宋体" w:hAnsi="宋体"/>
          <w:bCs/>
          <w:szCs w:val="21"/>
          <w:u w:val="single"/>
        </w:rPr>
        <w:t xml:space="preserve"> </w:t>
      </w:r>
      <w:r w:rsidRPr="00AC601E">
        <w:rPr>
          <w:rFonts w:ascii="宋体" w:hAnsi="宋体"/>
          <w:b/>
          <w:szCs w:val="21"/>
          <w:u w:val="single"/>
        </w:rPr>
        <w:t>（标的名称）</w:t>
      </w:r>
      <w:r w:rsidRPr="00E63932">
        <w:rPr>
          <w:rFonts w:ascii="宋体" w:hAnsi="宋体"/>
          <w:szCs w:val="21"/>
        </w:rPr>
        <w:t xml:space="preserve"> </w:t>
      </w:r>
      <w:r>
        <w:rPr>
          <w:rFonts w:ascii="宋体" w:hAnsi="宋体" w:hint="eastAsia"/>
          <w:szCs w:val="21"/>
        </w:rPr>
        <w:t>，承接企业</w:t>
      </w:r>
      <w:r w:rsidRPr="00E63932">
        <w:rPr>
          <w:rFonts w:ascii="宋体" w:hAnsi="宋体"/>
          <w:szCs w:val="21"/>
        </w:rPr>
        <w:t>为</w:t>
      </w:r>
      <w:r w:rsidRPr="00AC601E">
        <w:rPr>
          <w:rFonts w:ascii="宋体" w:hAnsi="宋体"/>
          <w:b/>
          <w:szCs w:val="21"/>
          <w:u w:val="single"/>
        </w:rPr>
        <w:t>（</w:t>
      </w:r>
      <w:r w:rsidRPr="00AC601E">
        <w:rPr>
          <w:rFonts w:ascii="宋体" w:hAnsi="宋体" w:hint="eastAsia"/>
          <w:b/>
          <w:szCs w:val="21"/>
          <w:u w:val="single"/>
        </w:rPr>
        <w:t>单位</w:t>
      </w:r>
      <w:r w:rsidRPr="00AC601E">
        <w:rPr>
          <w:rFonts w:ascii="宋体" w:hAnsi="宋体"/>
          <w:b/>
          <w:szCs w:val="21"/>
          <w:u w:val="single"/>
        </w:rPr>
        <w:t>名称）</w:t>
      </w:r>
      <w:r w:rsidRPr="00E63932">
        <w:rPr>
          <w:rFonts w:ascii="宋体" w:hAnsi="宋体"/>
          <w:szCs w:val="21"/>
        </w:rPr>
        <w:t>，属于</w:t>
      </w:r>
      <w:r w:rsidRPr="00AC601E">
        <w:rPr>
          <w:rFonts w:ascii="宋体" w:hAnsi="宋体" w:hint="eastAsia"/>
          <w:b/>
          <w:szCs w:val="21"/>
          <w:u w:val="single"/>
        </w:rPr>
        <w:t>残疾人福利性单位</w:t>
      </w:r>
      <w:r w:rsidRPr="00E63932">
        <w:rPr>
          <w:rFonts w:ascii="宋体" w:hAnsi="宋体"/>
          <w:szCs w:val="21"/>
        </w:rPr>
        <w:t>；</w:t>
      </w:r>
    </w:p>
    <w:p w:rsidR="000B1CAF" w:rsidRDefault="000B1CAF" w:rsidP="000B1CAF">
      <w:pPr>
        <w:ind w:firstLineChars="200" w:firstLine="420"/>
        <w:rPr>
          <w:rFonts w:ascii="宋体" w:hAnsi="宋体"/>
          <w:szCs w:val="21"/>
        </w:rPr>
      </w:pPr>
      <w:r>
        <w:rPr>
          <w:rFonts w:ascii="宋体" w:hAnsi="宋体"/>
          <w:szCs w:val="21"/>
        </w:rPr>
        <w:t>2</w:t>
      </w:r>
      <w:r w:rsidRPr="00E63932">
        <w:rPr>
          <w:rFonts w:ascii="宋体" w:hAnsi="宋体"/>
          <w:szCs w:val="21"/>
        </w:rPr>
        <w:t>.</w:t>
      </w:r>
      <w:r w:rsidRPr="006E2F0C">
        <w:rPr>
          <w:rFonts w:ascii="宋体" w:hAnsi="宋体"/>
          <w:bCs/>
          <w:szCs w:val="21"/>
          <w:u w:val="single"/>
        </w:rPr>
        <w:t xml:space="preserve"> </w:t>
      </w:r>
      <w:r w:rsidRPr="00AC601E">
        <w:rPr>
          <w:rFonts w:ascii="宋体" w:hAnsi="宋体"/>
          <w:b/>
          <w:szCs w:val="21"/>
          <w:u w:val="single"/>
        </w:rPr>
        <w:t>（标的名称）</w:t>
      </w:r>
      <w:r w:rsidRPr="00E63932">
        <w:rPr>
          <w:rFonts w:ascii="宋体" w:hAnsi="宋体"/>
          <w:szCs w:val="21"/>
        </w:rPr>
        <w:t xml:space="preserve"> </w:t>
      </w:r>
      <w:r>
        <w:rPr>
          <w:rFonts w:ascii="宋体" w:hAnsi="宋体" w:hint="eastAsia"/>
          <w:szCs w:val="21"/>
        </w:rPr>
        <w:t>，承接企业</w:t>
      </w:r>
      <w:r w:rsidRPr="00E63932">
        <w:rPr>
          <w:rFonts w:ascii="宋体" w:hAnsi="宋体"/>
          <w:szCs w:val="21"/>
        </w:rPr>
        <w:t>为</w:t>
      </w:r>
      <w:r w:rsidRPr="00AC601E">
        <w:rPr>
          <w:rFonts w:ascii="宋体" w:hAnsi="宋体"/>
          <w:b/>
          <w:szCs w:val="21"/>
          <w:u w:val="single"/>
        </w:rPr>
        <w:t>（</w:t>
      </w:r>
      <w:r w:rsidRPr="00AC601E">
        <w:rPr>
          <w:rFonts w:ascii="宋体" w:hAnsi="宋体" w:hint="eastAsia"/>
          <w:b/>
          <w:szCs w:val="21"/>
          <w:u w:val="single"/>
        </w:rPr>
        <w:t>单位</w:t>
      </w:r>
      <w:r w:rsidRPr="00AC601E">
        <w:rPr>
          <w:rFonts w:ascii="宋体" w:hAnsi="宋体"/>
          <w:b/>
          <w:szCs w:val="21"/>
          <w:u w:val="single"/>
        </w:rPr>
        <w:t>名称）</w:t>
      </w:r>
      <w:r w:rsidRPr="00E63932">
        <w:rPr>
          <w:rFonts w:ascii="宋体" w:hAnsi="宋体"/>
          <w:szCs w:val="21"/>
        </w:rPr>
        <w:t>，属于</w:t>
      </w:r>
      <w:r w:rsidRPr="00AC601E">
        <w:rPr>
          <w:rFonts w:ascii="宋体" w:hAnsi="宋体" w:hint="eastAsia"/>
          <w:b/>
          <w:szCs w:val="21"/>
          <w:u w:val="single"/>
        </w:rPr>
        <w:t>残疾人福利性单位</w:t>
      </w:r>
      <w:r w:rsidRPr="006E2F0C">
        <w:rPr>
          <w:rFonts w:ascii="宋体" w:hAnsi="宋体" w:hint="eastAsia"/>
          <w:szCs w:val="21"/>
        </w:rPr>
        <w:t>。</w:t>
      </w:r>
    </w:p>
    <w:p w:rsidR="000B1CAF" w:rsidRDefault="000B1CAF" w:rsidP="000B1CAF">
      <w:pPr>
        <w:ind w:firstLineChars="200" w:firstLine="420"/>
        <w:rPr>
          <w:rFonts w:ascii="宋体" w:hAnsi="宋体"/>
          <w:szCs w:val="21"/>
        </w:rPr>
      </w:pPr>
      <w:r w:rsidRPr="00E63932">
        <w:rPr>
          <w:rFonts w:ascii="宋体" w:hAnsi="宋体"/>
          <w:szCs w:val="21"/>
        </w:rPr>
        <w:t xml:space="preserve">…… </w:t>
      </w:r>
    </w:p>
    <w:p w:rsidR="000B1CAF" w:rsidRPr="008C231D" w:rsidRDefault="000B1CAF" w:rsidP="000B1CAF">
      <w:pPr>
        <w:ind w:firstLineChars="200" w:firstLine="422"/>
        <w:rPr>
          <w:rFonts w:ascii="宋体" w:hAnsi="宋体"/>
          <w:b/>
          <w:bCs/>
          <w:color w:val="0000FF"/>
          <w:szCs w:val="21"/>
        </w:rPr>
      </w:pPr>
      <w:r w:rsidRPr="008C231D">
        <w:rPr>
          <w:rFonts w:hint="eastAsia"/>
          <w:b/>
          <w:bCs/>
          <w:color w:val="0000FF"/>
        </w:rPr>
        <w:t>本</w:t>
      </w:r>
      <w:r w:rsidRPr="008C231D">
        <w:rPr>
          <w:b/>
          <w:bCs/>
          <w:color w:val="0000FF"/>
        </w:rPr>
        <w:t>投标人</w:t>
      </w:r>
      <w:r w:rsidRPr="008C231D">
        <w:rPr>
          <w:rFonts w:hint="eastAsia"/>
          <w:b/>
          <w:bCs/>
          <w:color w:val="0000FF"/>
        </w:rPr>
        <w:t>已</w:t>
      </w:r>
      <w:r w:rsidRPr="008C231D">
        <w:rPr>
          <w:b/>
          <w:bCs/>
          <w:color w:val="0000FF"/>
        </w:rPr>
        <w:t>知悉</w:t>
      </w:r>
      <w:r w:rsidRPr="008C231D">
        <w:rPr>
          <w:rFonts w:hint="eastAsia"/>
          <w:b/>
          <w:bCs/>
          <w:color w:val="0000FF"/>
        </w:rPr>
        <w:t>《财政部民政部中国残疾人联合会关于促进残疾人就业政府采购政策的通知》（财库〔</w:t>
      </w:r>
      <w:r w:rsidRPr="008C231D">
        <w:rPr>
          <w:rFonts w:hint="eastAsia"/>
          <w:b/>
          <w:bCs/>
          <w:color w:val="0000FF"/>
        </w:rPr>
        <w:t>2017</w:t>
      </w:r>
      <w:r w:rsidRPr="008C231D">
        <w:rPr>
          <w:rFonts w:hint="eastAsia"/>
          <w:b/>
          <w:bCs/>
          <w:color w:val="0000FF"/>
        </w:rPr>
        <w:t>〕</w:t>
      </w:r>
      <w:r w:rsidRPr="008C231D">
        <w:rPr>
          <w:rFonts w:hint="eastAsia"/>
          <w:b/>
          <w:bCs/>
          <w:color w:val="0000FF"/>
        </w:rPr>
        <w:t xml:space="preserve">141 </w:t>
      </w:r>
      <w:r w:rsidRPr="008C231D">
        <w:rPr>
          <w:rFonts w:hint="eastAsia"/>
          <w:b/>
          <w:bCs/>
          <w:color w:val="0000FF"/>
        </w:rPr>
        <w:t>号）</w:t>
      </w:r>
      <w:r w:rsidRPr="008C231D">
        <w:rPr>
          <w:b/>
          <w:bCs/>
          <w:color w:val="0000FF"/>
        </w:rPr>
        <w:t>的规定，承诺提供的声明</w:t>
      </w:r>
      <w:proofErr w:type="gramStart"/>
      <w:r w:rsidRPr="008C231D">
        <w:rPr>
          <w:b/>
          <w:bCs/>
          <w:color w:val="0000FF"/>
        </w:rPr>
        <w:t>函内容</w:t>
      </w:r>
      <w:proofErr w:type="gramEnd"/>
      <w:r w:rsidRPr="008C231D">
        <w:rPr>
          <w:b/>
          <w:bCs/>
          <w:color w:val="0000FF"/>
        </w:rPr>
        <w:t>是真实的，如提供声明</w:t>
      </w:r>
      <w:proofErr w:type="gramStart"/>
      <w:r w:rsidRPr="008C231D">
        <w:rPr>
          <w:b/>
          <w:bCs/>
          <w:color w:val="0000FF"/>
        </w:rPr>
        <w:t>函内容</w:t>
      </w:r>
      <w:proofErr w:type="gramEnd"/>
      <w:r w:rsidRPr="008C231D">
        <w:rPr>
          <w:b/>
          <w:bCs/>
          <w:color w:val="0000FF"/>
        </w:rPr>
        <w:t>不实，则依法追究相关法律责任</w:t>
      </w:r>
      <w:r w:rsidRPr="008C231D">
        <w:rPr>
          <w:rFonts w:hint="eastAsia"/>
          <w:b/>
          <w:bCs/>
          <w:color w:val="0000FF"/>
        </w:rPr>
        <w:t>。</w:t>
      </w:r>
    </w:p>
    <w:p w:rsidR="000B1CAF" w:rsidRPr="00403411" w:rsidRDefault="000B1CAF" w:rsidP="000B1CAF">
      <w:pPr>
        <w:ind w:firstLineChars="200" w:firstLine="420"/>
        <w:rPr>
          <w:rFonts w:ascii="宋体" w:hAnsi="宋体"/>
          <w:szCs w:val="21"/>
        </w:rPr>
      </w:pPr>
    </w:p>
    <w:p w:rsidR="000B1CAF" w:rsidRDefault="000B1CAF" w:rsidP="000B1CAF">
      <w:pPr>
        <w:ind w:firstLineChars="200" w:firstLine="420"/>
        <w:rPr>
          <w:rFonts w:ascii="宋体" w:hAnsi="宋体"/>
          <w:szCs w:val="21"/>
        </w:rPr>
      </w:pPr>
    </w:p>
    <w:p w:rsidR="000B1CAF" w:rsidRPr="00AC601E" w:rsidRDefault="000B1CAF" w:rsidP="000B1CAF">
      <w:pPr>
        <w:ind w:firstLineChars="200" w:firstLine="422"/>
        <w:rPr>
          <w:rFonts w:ascii="宋体" w:hAnsi="宋体"/>
          <w:b/>
          <w:szCs w:val="21"/>
        </w:rPr>
      </w:pPr>
      <w:r w:rsidRPr="00AC601E">
        <w:rPr>
          <w:rFonts w:ascii="宋体" w:hAnsi="宋体" w:hint="eastAsia"/>
          <w:b/>
          <w:szCs w:val="21"/>
        </w:rPr>
        <w:t>3、监狱企业声明函【服务类，监狱企业如需享受优惠政策，还须另行提供省级以上监狱管理局、戒毒管理局（含新疆生产建设兵团）出具的监狱企业证明文件】</w:t>
      </w:r>
    </w:p>
    <w:p w:rsidR="000B1CAF" w:rsidRPr="00D77945" w:rsidRDefault="000B1CAF" w:rsidP="000B1CAF">
      <w:pPr>
        <w:ind w:firstLineChars="200" w:firstLine="420"/>
        <w:rPr>
          <w:rFonts w:ascii="宋体" w:hAnsi="宋体"/>
          <w:szCs w:val="21"/>
        </w:rPr>
      </w:pPr>
      <w:r w:rsidRPr="00D77945">
        <w:rPr>
          <w:rFonts w:ascii="宋体" w:hAnsi="宋体" w:hint="eastAsia"/>
          <w:szCs w:val="21"/>
        </w:rPr>
        <w:t>本</w:t>
      </w:r>
      <w:r>
        <w:rPr>
          <w:rFonts w:ascii="宋体" w:hAnsi="宋体" w:hint="eastAsia"/>
          <w:szCs w:val="21"/>
        </w:rPr>
        <w:t>投标人</w:t>
      </w:r>
      <w:r w:rsidRPr="00D77945">
        <w:rPr>
          <w:rFonts w:ascii="宋体" w:hAnsi="宋体" w:hint="eastAsia"/>
          <w:szCs w:val="21"/>
        </w:rPr>
        <w:t>郑重声明，根据《财政部司法部关于政府采购支持监狱企业发展有关问题的通知》（财库〔</w:t>
      </w:r>
      <w:r w:rsidRPr="00D77945">
        <w:rPr>
          <w:rFonts w:ascii="宋体" w:hAnsi="宋体"/>
          <w:szCs w:val="21"/>
        </w:rPr>
        <w:t>2014</w:t>
      </w:r>
      <w:r w:rsidRPr="00D77945">
        <w:rPr>
          <w:rFonts w:ascii="宋体" w:hAnsi="宋体" w:hint="eastAsia"/>
          <w:szCs w:val="21"/>
        </w:rPr>
        <w:t>〕</w:t>
      </w:r>
      <w:r w:rsidRPr="00D77945">
        <w:rPr>
          <w:rFonts w:ascii="宋体" w:hAnsi="宋体"/>
          <w:szCs w:val="21"/>
        </w:rPr>
        <w:t>68</w:t>
      </w:r>
      <w:r w:rsidRPr="00D77945">
        <w:rPr>
          <w:rFonts w:ascii="宋体" w:hAnsi="宋体" w:hint="eastAsia"/>
          <w:szCs w:val="21"/>
        </w:rPr>
        <w:t>号）的规定，</w:t>
      </w:r>
      <w:r>
        <w:rPr>
          <w:rFonts w:ascii="宋体" w:hAnsi="宋体" w:hint="eastAsia"/>
          <w:szCs w:val="21"/>
        </w:rPr>
        <w:t>本投标人</w:t>
      </w:r>
      <w:r w:rsidRPr="00E63932">
        <w:rPr>
          <w:rFonts w:ascii="宋体" w:hAnsi="宋体"/>
          <w:szCs w:val="21"/>
        </w:rPr>
        <w:t>参加</w:t>
      </w:r>
      <w:r w:rsidRPr="00AC601E">
        <w:rPr>
          <w:rFonts w:ascii="宋体" w:hAnsi="宋体"/>
          <w:b/>
          <w:szCs w:val="21"/>
          <w:u w:val="single"/>
        </w:rPr>
        <w:t>（</w:t>
      </w:r>
      <w:r w:rsidRPr="00AC601E">
        <w:rPr>
          <w:rFonts w:ascii="宋体" w:hAnsi="宋体" w:hint="eastAsia"/>
          <w:b/>
          <w:szCs w:val="21"/>
          <w:u w:val="single"/>
        </w:rPr>
        <w:t>采购人</w:t>
      </w:r>
      <w:r w:rsidRPr="00AC601E">
        <w:rPr>
          <w:rFonts w:ascii="宋体" w:hAnsi="宋体"/>
          <w:b/>
          <w:szCs w:val="21"/>
          <w:u w:val="single"/>
        </w:rPr>
        <w:t>名称）</w:t>
      </w:r>
      <w:r w:rsidRPr="00E63932">
        <w:rPr>
          <w:rFonts w:ascii="宋体" w:hAnsi="宋体"/>
          <w:szCs w:val="21"/>
        </w:rPr>
        <w:t>的</w:t>
      </w:r>
      <w:r w:rsidRPr="00AC601E">
        <w:rPr>
          <w:rFonts w:ascii="宋体" w:hAnsi="宋体"/>
          <w:b/>
          <w:szCs w:val="21"/>
          <w:u w:val="single"/>
        </w:rPr>
        <w:t>（项目名称）</w:t>
      </w:r>
      <w:r w:rsidRPr="00E63932">
        <w:rPr>
          <w:rFonts w:ascii="宋体" w:hAnsi="宋体"/>
          <w:szCs w:val="21"/>
        </w:rPr>
        <w:t>采购活动，</w:t>
      </w:r>
      <w:r>
        <w:rPr>
          <w:rFonts w:ascii="宋体" w:hAnsi="宋体" w:hint="eastAsia"/>
          <w:szCs w:val="21"/>
        </w:rPr>
        <w:t>服务</w:t>
      </w:r>
      <w:r w:rsidRPr="00E63932">
        <w:rPr>
          <w:rFonts w:ascii="宋体" w:hAnsi="宋体"/>
          <w:szCs w:val="21"/>
        </w:rPr>
        <w:t>全部由符合政策要求的</w:t>
      </w:r>
      <w:r>
        <w:rPr>
          <w:rFonts w:ascii="宋体" w:hAnsi="宋体" w:hint="eastAsia"/>
          <w:szCs w:val="21"/>
        </w:rPr>
        <w:t>监狱企业承接</w:t>
      </w:r>
      <w:r w:rsidRPr="00E63932">
        <w:rPr>
          <w:rFonts w:ascii="宋体" w:hAnsi="宋体"/>
          <w:szCs w:val="21"/>
        </w:rPr>
        <w:t>。相关</w:t>
      </w:r>
      <w:r>
        <w:rPr>
          <w:rFonts w:ascii="宋体" w:hAnsi="宋体" w:hint="eastAsia"/>
          <w:szCs w:val="21"/>
        </w:rPr>
        <w:t>监狱企业</w:t>
      </w:r>
      <w:r w:rsidRPr="00E63932">
        <w:rPr>
          <w:rFonts w:ascii="宋体" w:hAnsi="宋体"/>
          <w:szCs w:val="21"/>
        </w:rPr>
        <w:t>的具体情况如下：</w:t>
      </w:r>
    </w:p>
    <w:p w:rsidR="000B1CAF" w:rsidRDefault="000B1CAF" w:rsidP="000B1CAF">
      <w:pPr>
        <w:ind w:firstLineChars="200" w:firstLine="420"/>
        <w:rPr>
          <w:rFonts w:ascii="宋体" w:hAnsi="宋体"/>
          <w:szCs w:val="21"/>
        </w:rPr>
      </w:pPr>
      <w:r w:rsidRPr="00E63932">
        <w:rPr>
          <w:rFonts w:ascii="宋体" w:hAnsi="宋体"/>
          <w:szCs w:val="21"/>
        </w:rPr>
        <w:t>1.</w:t>
      </w:r>
      <w:r w:rsidRPr="006E2F0C">
        <w:rPr>
          <w:rFonts w:ascii="宋体" w:hAnsi="宋体"/>
          <w:bCs/>
          <w:szCs w:val="21"/>
          <w:u w:val="single"/>
        </w:rPr>
        <w:t xml:space="preserve"> </w:t>
      </w:r>
      <w:r w:rsidRPr="00AC601E">
        <w:rPr>
          <w:rFonts w:ascii="宋体" w:hAnsi="宋体"/>
          <w:b/>
          <w:szCs w:val="21"/>
          <w:u w:val="single"/>
        </w:rPr>
        <w:t>（标的名称）</w:t>
      </w:r>
      <w:r w:rsidRPr="00E63932">
        <w:rPr>
          <w:rFonts w:ascii="宋体" w:hAnsi="宋体"/>
          <w:szCs w:val="21"/>
        </w:rPr>
        <w:t xml:space="preserve"> </w:t>
      </w:r>
      <w:r>
        <w:rPr>
          <w:rFonts w:ascii="宋体" w:hAnsi="宋体" w:hint="eastAsia"/>
          <w:szCs w:val="21"/>
        </w:rPr>
        <w:t>，承接单位</w:t>
      </w:r>
      <w:r w:rsidRPr="00E63932">
        <w:rPr>
          <w:rFonts w:ascii="宋体" w:hAnsi="宋体"/>
          <w:szCs w:val="21"/>
        </w:rPr>
        <w:t>为</w:t>
      </w:r>
      <w:r w:rsidRPr="00AC601E">
        <w:rPr>
          <w:rFonts w:ascii="宋体" w:hAnsi="宋体"/>
          <w:b/>
          <w:szCs w:val="21"/>
          <w:u w:val="single"/>
        </w:rPr>
        <w:t>（</w:t>
      </w:r>
      <w:r w:rsidRPr="00AC601E">
        <w:rPr>
          <w:rFonts w:ascii="宋体" w:hAnsi="宋体" w:hint="eastAsia"/>
          <w:b/>
          <w:szCs w:val="21"/>
          <w:u w:val="single"/>
        </w:rPr>
        <w:t>企业</w:t>
      </w:r>
      <w:r w:rsidRPr="00AC601E">
        <w:rPr>
          <w:rFonts w:ascii="宋体" w:hAnsi="宋体"/>
          <w:b/>
          <w:szCs w:val="21"/>
          <w:u w:val="single"/>
        </w:rPr>
        <w:t>名称）</w:t>
      </w:r>
      <w:r w:rsidRPr="00E63932">
        <w:rPr>
          <w:rFonts w:ascii="宋体" w:hAnsi="宋体"/>
          <w:szCs w:val="21"/>
        </w:rPr>
        <w:t>，属于</w:t>
      </w:r>
      <w:r w:rsidRPr="00AC601E">
        <w:rPr>
          <w:rFonts w:ascii="宋体" w:hAnsi="宋体" w:hint="eastAsia"/>
          <w:b/>
          <w:szCs w:val="21"/>
          <w:u w:val="single"/>
        </w:rPr>
        <w:t>监狱企业</w:t>
      </w:r>
      <w:r w:rsidRPr="00E63932">
        <w:rPr>
          <w:rFonts w:ascii="宋体" w:hAnsi="宋体"/>
          <w:szCs w:val="21"/>
        </w:rPr>
        <w:t>；</w:t>
      </w:r>
    </w:p>
    <w:p w:rsidR="000B1CAF" w:rsidRDefault="000B1CAF" w:rsidP="000B1CAF">
      <w:pPr>
        <w:ind w:firstLineChars="200" w:firstLine="420"/>
        <w:rPr>
          <w:rFonts w:ascii="宋体" w:hAnsi="宋体"/>
          <w:szCs w:val="21"/>
        </w:rPr>
      </w:pPr>
      <w:r>
        <w:rPr>
          <w:rFonts w:ascii="宋体" w:hAnsi="宋体"/>
          <w:szCs w:val="21"/>
        </w:rPr>
        <w:t>2</w:t>
      </w:r>
      <w:r w:rsidRPr="00E63932">
        <w:rPr>
          <w:rFonts w:ascii="宋体" w:hAnsi="宋体"/>
          <w:szCs w:val="21"/>
        </w:rPr>
        <w:t>.</w:t>
      </w:r>
      <w:r w:rsidRPr="006E2F0C">
        <w:rPr>
          <w:rFonts w:ascii="宋体" w:hAnsi="宋体"/>
          <w:bCs/>
          <w:szCs w:val="21"/>
          <w:u w:val="single"/>
        </w:rPr>
        <w:t xml:space="preserve"> </w:t>
      </w:r>
      <w:r w:rsidRPr="00AC601E">
        <w:rPr>
          <w:rFonts w:ascii="宋体" w:hAnsi="宋体"/>
          <w:b/>
          <w:szCs w:val="21"/>
          <w:u w:val="single"/>
        </w:rPr>
        <w:t>（标的名称）</w:t>
      </w:r>
      <w:r w:rsidRPr="00E63932">
        <w:rPr>
          <w:rFonts w:ascii="宋体" w:hAnsi="宋体"/>
          <w:szCs w:val="21"/>
        </w:rPr>
        <w:t xml:space="preserve"> </w:t>
      </w:r>
      <w:r>
        <w:rPr>
          <w:rFonts w:ascii="宋体" w:hAnsi="宋体" w:hint="eastAsia"/>
          <w:szCs w:val="21"/>
        </w:rPr>
        <w:t>，承接单位</w:t>
      </w:r>
      <w:r w:rsidRPr="00E63932">
        <w:rPr>
          <w:rFonts w:ascii="宋体" w:hAnsi="宋体"/>
          <w:szCs w:val="21"/>
        </w:rPr>
        <w:t>为</w:t>
      </w:r>
      <w:r w:rsidRPr="00AC601E">
        <w:rPr>
          <w:rFonts w:ascii="宋体" w:hAnsi="宋体"/>
          <w:b/>
          <w:szCs w:val="21"/>
          <w:u w:val="single"/>
        </w:rPr>
        <w:t>（</w:t>
      </w:r>
      <w:r w:rsidRPr="00AC601E">
        <w:rPr>
          <w:rFonts w:ascii="宋体" w:hAnsi="宋体" w:hint="eastAsia"/>
          <w:b/>
          <w:szCs w:val="21"/>
          <w:u w:val="single"/>
        </w:rPr>
        <w:t>企业</w:t>
      </w:r>
      <w:r w:rsidRPr="00AC601E">
        <w:rPr>
          <w:rFonts w:ascii="宋体" w:hAnsi="宋体"/>
          <w:b/>
          <w:szCs w:val="21"/>
          <w:u w:val="single"/>
        </w:rPr>
        <w:t>名称）</w:t>
      </w:r>
      <w:r w:rsidRPr="00E63932">
        <w:rPr>
          <w:rFonts w:ascii="宋体" w:hAnsi="宋体"/>
          <w:szCs w:val="21"/>
        </w:rPr>
        <w:t>，属于</w:t>
      </w:r>
      <w:r w:rsidRPr="00AC601E">
        <w:rPr>
          <w:rFonts w:ascii="宋体" w:hAnsi="宋体" w:hint="eastAsia"/>
          <w:b/>
          <w:szCs w:val="21"/>
          <w:u w:val="single"/>
        </w:rPr>
        <w:t>监狱企业</w:t>
      </w:r>
      <w:r w:rsidRPr="006E2F0C">
        <w:rPr>
          <w:rFonts w:ascii="宋体" w:hAnsi="宋体" w:hint="eastAsia"/>
          <w:szCs w:val="21"/>
        </w:rPr>
        <w:t>。</w:t>
      </w:r>
    </w:p>
    <w:p w:rsidR="000B1CAF" w:rsidRDefault="000B1CAF" w:rsidP="000B1CAF">
      <w:pPr>
        <w:ind w:firstLineChars="200" w:firstLine="420"/>
        <w:rPr>
          <w:rFonts w:ascii="宋体" w:hAnsi="宋体"/>
          <w:szCs w:val="21"/>
        </w:rPr>
      </w:pPr>
      <w:r w:rsidRPr="00E63932">
        <w:rPr>
          <w:rFonts w:ascii="宋体" w:hAnsi="宋体"/>
          <w:szCs w:val="21"/>
        </w:rPr>
        <w:t xml:space="preserve">…… </w:t>
      </w:r>
    </w:p>
    <w:p w:rsidR="000B1CAF" w:rsidRPr="008C231D" w:rsidRDefault="000B1CAF" w:rsidP="000B1CAF">
      <w:pPr>
        <w:ind w:firstLineChars="200" w:firstLine="422"/>
        <w:rPr>
          <w:b/>
          <w:bCs/>
          <w:color w:val="0000FF"/>
        </w:rPr>
      </w:pPr>
      <w:r w:rsidRPr="008C231D">
        <w:rPr>
          <w:b/>
          <w:bCs/>
          <w:color w:val="0000FF"/>
        </w:rPr>
        <w:t>本</w:t>
      </w:r>
      <w:r w:rsidRPr="008C231D">
        <w:rPr>
          <w:rFonts w:hint="eastAsia"/>
          <w:b/>
          <w:bCs/>
          <w:color w:val="0000FF"/>
        </w:rPr>
        <w:t>投标人</w:t>
      </w:r>
      <w:r w:rsidRPr="008C231D">
        <w:rPr>
          <w:b/>
          <w:bCs/>
          <w:color w:val="0000FF"/>
        </w:rPr>
        <w:t>对上述声明内容的真实性负责。如有虚假，将依法承担相应责任。</w:t>
      </w:r>
    </w:p>
    <w:p w:rsidR="000B1CAF" w:rsidRDefault="000B1CAF" w:rsidP="000B1CAF">
      <w:pPr>
        <w:ind w:firstLineChars="200" w:firstLine="420"/>
        <w:rPr>
          <w:rFonts w:ascii="宋体" w:hAnsi="宋体"/>
          <w:szCs w:val="21"/>
        </w:rPr>
      </w:pPr>
      <w:r w:rsidRPr="00D77945">
        <w:rPr>
          <w:rFonts w:ascii="宋体" w:hAnsi="宋体" w:hint="eastAsia"/>
          <w:szCs w:val="21"/>
        </w:rPr>
        <w:t>附：省级以上监狱管理局、戒毒管理局（含新疆生产建设兵团）出具的监狱企业证明文件。</w:t>
      </w:r>
    </w:p>
    <w:p w:rsidR="000B1CAF" w:rsidRDefault="000B1CAF" w:rsidP="000B1CAF">
      <w:pPr>
        <w:ind w:firstLineChars="200" w:firstLine="420"/>
        <w:rPr>
          <w:rFonts w:ascii="宋体" w:hAnsi="宋体"/>
          <w:szCs w:val="21"/>
        </w:rPr>
      </w:pPr>
    </w:p>
    <w:p w:rsidR="000B1CAF" w:rsidRDefault="000B1CAF" w:rsidP="000B1CAF">
      <w:pPr>
        <w:ind w:firstLineChars="200" w:firstLine="420"/>
        <w:rPr>
          <w:rFonts w:ascii="宋体" w:hAnsi="宋体"/>
          <w:szCs w:val="21"/>
        </w:rPr>
      </w:pPr>
    </w:p>
    <w:p w:rsidR="000B1CAF" w:rsidRDefault="000B1CAF" w:rsidP="000B1CAF">
      <w:pPr>
        <w:ind w:firstLineChars="200" w:firstLine="420"/>
        <w:rPr>
          <w:rFonts w:ascii="宋体" w:hAnsi="宋体"/>
          <w:szCs w:val="21"/>
        </w:rPr>
      </w:pPr>
    </w:p>
    <w:p w:rsidR="000B1CAF" w:rsidRDefault="000B1CAF" w:rsidP="000B1CAF">
      <w:pPr>
        <w:ind w:firstLineChars="200" w:firstLine="420"/>
        <w:rPr>
          <w:rFonts w:ascii="宋体" w:hAnsi="宋体"/>
          <w:szCs w:val="21"/>
        </w:rPr>
      </w:pPr>
    </w:p>
    <w:p w:rsidR="000B1CAF" w:rsidRDefault="000B1CAF" w:rsidP="000B1CAF">
      <w:pPr>
        <w:ind w:firstLineChars="200" w:firstLine="420"/>
        <w:rPr>
          <w:rFonts w:ascii="宋体" w:hAnsi="宋体"/>
          <w:szCs w:val="21"/>
        </w:rPr>
      </w:pPr>
    </w:p>
    <w:p w:rsidR="000B1CAF" w:rsidRDefault="000B1CAF" w:rsidP="000B1CAF">
      <w:pPr>
        <w:ind w:firstLineChars="200" w:firstLine="420"/>
        <w:rPr>
          <w:rFonts w:ascii="宋体" w:hAnsi="宋体"/>
          <w:szCs w:val="21"/>
        </w:rPr>
      </w:pPr>
    </w:p>
    <w:p w:rsidR="000B1CAF" w:rsidRDefault="000B1CAF" w:rsidP="000B1CAF">
      <w:pPr>
        <w:ind w:firstLineChars="200" w:firstLine="420"/>
        <w:rPr>
          <w:rFonts w:ascii="宋体" w:hAnsi="宋体"/>
          <w:szCs w:val="21"/>
        </w:rPr>
      </w:pPr>
      <w:r>
        <w:rPr>
          <w:rFonts w:ascii="宋体" w:hAnsi="宋体" w:hint="eastAsia"/>
          <w:szCs w:val="21"/>
        </w:rPr>
        <w:t xml:space="preserve"> </w:t>
      </w:r>
      <w:r>
        <w:rPr>
          <w:rFonts w:ascii="宋体" w:hAnsi="宋体"/>
          <w:szCs w:val="21"/>
        </w:rPr>
        <w:t xml:space="preserve">   </w:t>
      </w:r>
    </w:p>
    <w:p w:rsidR="007F66A8" w:rsidRDefault="000B1CAF" w:rsidP="000B1CAF">
      <w:pPr>
        <w:ind w:left="630" w:hangingChars="300" w:hanging="630"/>
        <w:rPr>
          <w:b/>
          <w:sz w:val="24"/>
        </w:rPr>
      </w:pPr>
      <w:r>
        <w:rPr>
          <w:rFonts w:hint="eastAsia"/>
        </w:rPr>
        <w:t xml:space="preserve"> </w:t>
      </w:r>
      <w:r>
        <w:t xml:space="preserve">                                   </w:t>
      </w:r>
      <w:r>
        <w:rPr>
          <w:rFonts w:hint="eastAsia"/>
        </w:rPr>
        <w:t>供应商名称：</w:t>
      </w:r>
    </w:p>
    <w:p w:rsidR="007F66A8" w:rsidRDefault="007F66A8">
      <w:pPr>
        <w:ind w:left="723" w:hangingChars="300" w:hanging="723"/>
        <w:rPr>
          <w:b/>
          <w:sz w:val="24"/>
        </w:rPr>
      </w:pPr>
    </w:p>
    <w:p w:rsidR="007F66A8" w:rsidRDefault="007F66A8">
      <w:pPr>
        <w:ind w:left="723" w:hangingChars="300" w:hanging="723"/>
        <w:rPr>
          <w:b/>
          <w:sz w:val="24"/>
        </w:rPr>
      </w:pPr>
    </w:p>
    <w:p w:rsidR="007F66A8" w:rsidRDefault="007F66A8">
      <w:pPr>
        <w:ind w:left="723" w:hangingChars="300" w:hanging="723"/>
        <w:rPr>
          <w:b/>
          <w:sz w:val="24"/>
        </w:rPr>
      </w:pPr>
    </w:p>
    <w:p w:rsidR="000B1CAF" w:rsidRPr="000B1CAF" w:rsidRDefault="000B1CAF" w:rsidP="000B1CAF">
      <w:pPr>
        <w:pStyle w:val="a0"/>
      </w:pPr>
    </w:p>
    <w:p w:rsidR="007F66A8" w:rsidRDefault="007F66A8">
      <w:pPr>
        <w:ind w:left="723" w:hangingChars="300" w:hanging="723"/>
        <w:rPr>
          <w:b/>
          <w:sz w:val="24"/>
        </w:rPr>
      </w:pPr>
    </w:p>
    <w:p w:rsidR="007F66A8" w:rsidRDefault="003517C2">
      <w:pPr>
        <w:jc w:val="center"/>
        <w:rPr>
          <w:b/>
          <w:sz w:val="32"/>
          <w:szCs w:val="32"/>
        </w:rPr>
      </w:pPr>
      <w:r>
        <w:rPr>
          <w:rFonts w:hint="eastAsia"/>
          <w:b/>
          <w:sz w:val="32"/>
          <w:szCs w:val="32"/>
        </w:rPr>
        <w:t>其它内容格式自定</w:t>
      </w:r>
    </w:p>
    <w:p w:rsidR="007F66A8" w:rsidRDefault="007F66A8">
      <w:pPr>
        <w:jc w:val="center"/>
        <w:rPr>
          <w:b/>
          <w:sz w:val="32"/>
          <w:szCs w:val="32"/>
        </w:rPr>
      </w:pPr>
    </w:p>
    <w:p w:rsidR="007F66A8" w:rsidRDefault="007F66A8">
      <w:pPr>
        <w:jc w:val="center"/>
        <w:rPr>
          <w:b/>
          <w:sz w:val="32"/>
          <w:szCs w:val="32"/>
        </w:rPr>
      </w:pPr>
    </w:p>
    <w:p w:rsidR="00986044" w:rsidRDefault="00986044">
      <w:pPr>
        <w:widowControl/>
        <w:jc w:val="left"/>
        <w:rPr>
          <w:b/>
          <w:sz w:val="32"/>
          <w:szCs w:val="32"/>
        </w:rPr>
      </w:pPr>
      <w:r>
        <w:rPr>
          <w:b/>
          <w:sz w:val="32"/>
          <w:szCs w:val="32"/>
        </w:rPr>
        <w:br w:type="page"/>
      </w:r>
    </w:p>
    <w:p w:rsidR="007F66A8" w:rsidRDefault="007F66A8">
      <w:pPr>
        <w:jc w:val="center"/>
        <w:rPr>
          <w:b/>
          <w:sz w:val="32"/>
          <w:szCs w:val="32"/>
        </w:rPr>
      </w:pPr>
    </w:p>
    <w:p w:rsidR="007F66A8" w:rsidRDefault="003517C2">
      <w:pPr>
        <w:rPr>
          <w:rFonts w:ascii="仿宋_GB2312" w:eastAsia="仿宋_GB2312"/>
          <w:b/>
          <w:sz w:val="30"/>
          <w:szCs w:val="30"/>
        </w:rPr>
      </w:pPr>
      <w:r>
        <w:rPr>
          <w:rFonts w:ascii="仿宋_GB2312" w:eastAsia="仿宋_GB2312" w:hint="eastAsia"/>
          <w:b/>
          <w:sz w:val="30"/>
          <w:szCs w:val="30"/>
        </w:rPr>
        <w:t>投标文件附件（非信息公开部分）：</w:t>
      </w:r>
    </w:p>
    <w:p w:rsidR="007F66A8" w:rsidRDefault="007F66A8">
      <w:pPr>
        <w:rPr>
          <w:rFonts w:ascii="仿宋_GB2312" w:eastAsia="仿宋_GB2312"/>
          <w:b/>
          <w:sz w:val="30"/>
          <w:szCs w:val="30"/>
        </w:rPr>
      </w:pPr>
    </w:p>
    <w:p w:rsidR="007F66A8" w:rsidRDefault="003517C2">
      <w:pPr>
        <w:pStyle w:val="3"/>
        <w:jc w:val="center"/>
        <w:rPr>
          <w:rFonts w:ascii="黑体" w:eastAsia="黑体"/>
          <w:b w:val="0"/>
          <w:kern w:val="0"/>
          <w:sz w:val="24"/>
        </w:rPr>
      </w:pPr>
      <w:r>
        <w:rPr>
          <w:rFonts w:ascii="黑体" w:eastAsia="黑体" w:hint="eastAsia"/>
          <w:b w:val="0"/>
          <w:kern w:val="0"/>
          <w:sz w:val="24"/>
        </w:rPr>
        <w:t>一、法定代表人（负责人）资格证明书</w:t>
      </w:r>
    </w:p>
    <w:p w:rsidR="007F66A8" w:rsidRDefault="007F66A8">
      <w:pPr>
        <w:rPr>
          <w:sz w:val="24"/>
        </w:rPr>
      </w:pPr>
    </w:p>
    <w:p w:rsidR="007F66A8" w:rsidRDefault="003517C2">
      <w:pPr>
        <w:spacing w:line="360" w:lineRule="auto"/>
        <w:rPr>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w:t>
      </w:r>
      <w:r>
        <w:rPr>
          <w:rFonts w:ascii="黑体" w:eastAsia="黑体" w:hint="eastAsia"/>
          <w:b/>
          <w:kern w:val="0"/>
          <w:sz w:val="24"/>
        </w:rPr>
        <w:t>（负责人）</w:t>
      </w:r>
      <w:r>
        <w:rPr>
          <w:rFonts w:hint="eastAsia"/>
          <w:szCs w:val="21"/>
        </w:rPr>
        <w:t>，特此证明。</w:t>
      </w:r>
    </w:p>
    <w:p w:rsidR="007F66A8" w:rsidRDefault="003517C2">
      <w:pPr>
        <w:spacing w:line="360" w:lineRule="auto"/>
        <w:rPr>
          <w:szCs w:val="21"/>
        </w:rPr>
      </w:pPr>
      <w:r>
        <w:rPr>
          <w:rFonts w:hint="eastAsia"/>
          <w:szCs w:val="21"/>
        </w:rPr>
        <w:t>说明：</w:t>
      </w:r>
      <w:r>
        <w:rPr>
          <w:rFonts w:hint="eastAsia"/>
          <w:szCs w:val="21"/>
        </w:rPr>
        <w:t>1</w:t>
      </w:r>
      <w:r>
        <w:rPr>
          <w:rFonts w:hint="eastAsia"/>
          <w:szCs w:val="21"/>
        </w:rPr>
        <w:t>、法定代表人为企业事业单位、国家机关、社会团体的主要负责人。</w:t>
      </w:r>
    </w:p>
    <w:p w:rsidR="007F66A8" w:rsidRDefault="003517C2">
      <w:pPr>
        <w:rPr>
          <w:szCs w:val="21"/>
        </w:rPr>
      </w:pPr>
      <w:r>
        <w:rPr>
          <w:rFonts w:hint="eastAsia"/>
          <w:szCs w:val="21"/>
        </w:rPr>
        <w:t xml:space="preserve">      2</w:t>
      </w:r>
      <w:r>
        <w:rPr>
          <w:rFonts w:hint="eastAsia"/>
          <w:szCs w:val="21"/>
        </w:rPr>
        <w:t>、内容必须填写真实、清楚，涂改无效，不得转让、买卖。</w:t>
      </w:r>
    </w:p>
    <w:p w:rsidR="007F66A8" w:rsidRDefault="007F66A8">
      <w:pPr>
        <w:spacing w:line="360" w:lineRule="auto"/>
        <w:rPr>
          <w:b/>
          <w:szCs w:val="21"/>
        </w:rPr>
      </w:pPr>
    </w:p>
    <w:p w:rsidR="007F66A8" w:rsidRDefault="003517C2">
      <w:pPr>
        <w:spacing w:line="360" w:lineRule="auto"/>
        <w:rPr>
          <w:b/>
          <w:sz w:val="32"/>
          <w:szCs w:val="32"/>
        </w:rPr>
      </w:pPr>
      <w:r>
        <w:rPr>
          <w:rFonts w:hint="eastAsia"/>
          <w:b/>
          <w:sz w:val="32"/>
          <w:szCs w:val="32"/>
        </w:rPr>
        <w:t>附：</w:t>
      </w:r>
      <w:r>
        <w:rPr>
          <w:rFonts w:hint="eastAsia"/>
          <w:b/>
          <w:color w:val="FF0000"/>
          <w:sz w:val="32"/>
          <w:szCs w:val="32"/>
        </w:rPr>
        <w:t>要求必须提供法定代表人（负责人）身份证（境外人员无法提供身份证的，可提供护照）扫描件（正反两面）。</w:t>
      </w:r>
    </w:p>
    <w:p w:rsidR="007F66A8" w:rsidRDefault="007F66A8">
      <w:pPr>
        <w:spacing w:line="360" w:lineRule="auto"/>
        <w:rPr>
          <w:b/>
          <w:sz w:val="32"/>
          <w:szCs w:val="32"/>
        </w:rPr>
      </w:pPr>
    </w:p>
    <w:p w:rsidR="007F66A8" w:rsidRDefault="003517C2">
      <w:pPr>
        <w:pStyle w:val="3"/>
        <w:jc w:val="center"/>
        <w:rPr>
          <w:rFonts w:ascii="黑体" w:eastAsia="黑体"/>
          <w:b w:val="0"/>
          <w:sz w:val="24"/>
          <w:szCs w:val="24"/>
        </w:rPr>
      </w:pPr>
      <w:r>
        <w:tab/>
      </w:r>
      <w:r>
        <w:rPr>
          <w:rFonts w:ascii="黑体" w:eastAsia="黑体" w:hint="eastAsia"/>
          <w:b w:val="0"/>
          <w:kern w:val="0"/>
          <w:sz w:val="24"/>
          <w:szCs w:val="24"/>
        </w:rPr>
        <w:t>二、投标文件签署授权委托书</w:t>
      </w:r>
    </w:p>
    <w:p w:rsidR="007F66A8" w:rsidRDefault="003517C2">
      <w:pPr>
        <w:spacing w:line="360" w:lineRule="auto"/>
        <w:ind w:firstLineChars="200" w:firstLine="42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（投标供应商名称）的法定代表人</w:t>
      </w:r>
      <w:r>
        <w:rPr>
          <w:rFonts w:ascii="黑体" w:eastAsia="黑体" w:hint="eastAsia"/>
          <w:b/>
          <w:kern w:val="0"/>
          <w:sz w:val="24"/>
        </w:rPr>
        <w:t>（负责人）</w:t>
      </w:r>
      <w:r>
        <w:rPr>
          <w:rFonts w:hint="eastAsia"/>
          <w:szCs w:val="21"/>
        </w:rPr>
        <w:t>，现授权委托</w:t>
      </w:r>
      <w:r>
        <w:rPr>
          <w:rFonts w:hint="eastAsia"/>
          <w:szCs w:val="21"/>
          <w:u w:val="single"/>
        </w:rPr>
        <w:t xml:space="preserve">            </w:t>
      </w:r>
      <w:r>
        <w:rPr>
          <w:rFonts w:hint="eastAsia"/>
          <w:szCs w:val="21"/>
        </w:rPr>
        <w:t>（姓名）为我公司签署本项目已递交的投标文件的法定代表人</w:t>
      </w:r>
      <w:r>
        <w:rPr>
          <w:rFonts w:ascii="黑体" w:eastAsia="黑体" w:hint="eastAsia"/>
          <w:b/>
          <w:kern w:val="0"/>
          <w:sz w:val="24"/>
        </w:rPr>
        <w:t>（负责人）</w:t>
      </w:r>
      <w:r>
        <w:rPr>
          <w:rFonts w:hint="eastAsia"/>
          <w:szCs w:val="21"/>
        </w:rPr>
        <w:t>的授权委托代理人，代理人全权代表我所签署的本项目已递交的投标文件内容我均承认。</w:t>
      </w:r>
    </w:p>
    <w:p w:rsidR="007F66A8" w:rsidRDefault="003517C2">
      <w:pPr>
        <w:pStyle w:val="a4"/>
        <w:spacing w:line="360" w:lineRule="auto"/>
        <w:rPr>
          <w:szCs w:val="21"/>
        </w:rPr>
      </w:pPr>
      <w:r>
        <w:rPr>
          <w:rFonts w:hint="eastAsia"/>
          <w:szCs w:val="21"/>
        </w:rPr>
        <w:t>代理人无转委托权，特此委托。</w:t>
      </w:r>
    </w:p>
    <w:p w:rsidR="007F66A8" w:rsidRDefault="007F66A8">
      <w:pPr>
        <w:pStyle w:val="a4"/>
        <w:spacing w:line="360" w:lineRule="auto"/>
        <w:rPr>
          <w:szCs w:val="21"/>
        </w:rPr>
      </w:pPr>
    </w:p>
    <w:p w:rsidR="007F66A8" w:rsidRDefault="003517C2">
      <w:pPr>
        <w:spacing w:line="360" w:lineRule="auto"/>
        <w:ind w:leftChars="257" w:left="540"/>
        <w:rPr>
          <w:b/>
          <w:color w:val="FF0000"/>
          <w:szCs w:val="21"/>
          <w:u w:val="single"/>
        </w:rPr>
      </w:pPr>
      <w:r>
        <w:rPr>
          <w:rFonts w:hint="eastAsia"/>
          <w:b/>
          <w:color w:val="FF0000"/>
          <w:szCs w:val="21"/>
        </w:rPr>
        <w:t>代理人：</w:t>
      </w:r>
      <w:r>
        <w:rPr>
          <w:rFonts w:hint="eastAsia"/>
          <w:b/>
          <w:color w:val="FF0000"/>
          <w:szCs w:val="21"/>
          <w:u w:val="single"/>
        </w:rPr>
        <w:t xml:space="preserve">             </w:t>
      </w:r>
    </w:p>
    <w:p w:rsidR="007F66A8" w:rsidRDefault="003517C2">
      <w:pPr>
        <w:spacing w:line="360" w:lineRule="auto"/>
        <w:ind w:leftChars="257" w:left="540"/>
        <w:rPr>
          <w:szCs w:val="21"/>
        </w:rPr>
      </w:pPr>
      <w:r>
        <w:rPr>
          <w:rFonts w:hint="eastAsia"/>
          <w:szCs w:val="21"/>
        </w:rPr>
        <w:t>联系电话：</w:t>
      </w:r>
      <w:r>
        <w:rPr>
          <w:rFonts w:hint="eastAsia"/>
          <w:szCs w:val="21"/>
          <w:u w:val="single"/>
        </w:rPr>
        <w:t xml:space="preserve">            </w:t>
      </w:r>
      <w:r>
        <w:rPr>
          <w:rFonts w:hint="eastAsia"/>
          <w:szCs w:val="21"/>
        </w:rPr>
        <w:t xml:space="preserve">  </w:t>
      </w:r>
      <w:r>
        <w:rPr>
          <w:rFonts w:hint="eastAsia"/>
          <w:szCs w:val="21"/>
        </w:rPr>
        <w:t>手机：</w:t>
      </w:r>
      <w:r>
        <w:rPr>
          <w:rFonts w:hint="eastAsia"/>
          <w:szCs w:val="21"/>
          <w:u w:val="single"/>
        </w:rPr>
        <w:t xml:space="preserve">                   </w:t>
      </w:r>
    </w:p>
    <w:p w:rsidR="007F66A8" w:rsidRDefault="003517C2">
      <w:pPr>
        <w:spacing w:line="360" w:lineRule="auto"/>
        <w:ind w:leftChars="257" w:left="540"/>
        <w:rPr>
          <w:szCs w:val="21"/>
          <w:u w:val="single"/>
        </w:rPr>
      </w:pPr>
      <w:r>
        <w:rPr>
          <w:rFonts w:hint="eastAsia"/>
          <w:b/>
          <w:color w:val="FF0000"/>
          <w:szCs w:val="21"/>
        </w:rPr>
        <w:t>身份证号码：</w:t>
      </w:r>
      <w:r>
        <w:rPr>
          <w:rFonts w:hint="eastAsia"/>
          <w:b/>
          <w:color w:val="FF0000"/>
          <w:szCs w:val="21"/>
          <w:u w:val="single"/>
        </w:rPr>
        <w:t xml:space="preserve">                        </w:t>
      </w:r>
      <w:r>
        <w:rPr>
          <w:rFonts w:hint="eastAsia"/>
          <w:szCs w:val="21"/>
        </w:rPr>
        <w:t>职务：</w:t>
      </w:r>
      <w:r>
        <w:rPr>
          <w:rFonts w:hint="eastAsia"/>
          <w:szCs w:val="21"/>
          <w:u w:val="single"/>
        </w:rPr>
        <w:t xml:space="preserve">       </w:t>
      </w:r>
    </w:p>
    <w:p w:rsidR="007F66A8" w:rsidRDefault="003517C2">
      <w:pPr>
        <w:spacing w:line="360" w:lineRule="auto"/>
        <w:ind w:leftChars="257" w:left="540"/>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rPr>
        <w:t xml:space="preserve"> </w:t>
      </w:r>
      <w:r>
        <w:rPr>
          <w:rFonts w:hint="eastAsia"/>
          <w:szCs w:val="21"/>
          <w:u w:val="single"/>
        </w:rPr>
        <w:t xml:space="preserve">      </w:t>
      </w:r>
      <w:r>
        <w:rPr>
          <w:rFonts w:hint="eastAsia"/>
          <w:szCs w:val="21"/>
        </w:rPr>
        <w:t>日</w:t>
      </w:r>
    </w:p>
    <w:p w:rsidR="007F66A8" w:rsidRDefault="007F66A8">
      <w:pPr>
        <w:spacing w:line="360" w:lineRule="auto"/>
        <w:rPr>
          <w:b/>
          <w:sz w:val="32"/>
          <w:szCs w:val="32"/>
        </w:rPr>
      </w:pPr>
    </w:p>
    <w:p w:rsidR="007F66A8" w:rsidRDefault="003517C2">
      <w:pPr>
        <w:spacing w:line="360" w:lineRule="auto"/>
        <w:rPr>
          <w:szCs w:val="21"/>
          <w:u w:val="single"/>
        </w:rPr>
      </w:pPr>
      <w:r>
        <w:rPr>
          <w:rFonts w:hint="eastAsia"/>
          <w:b/>
          <w:sz w:val="32"/>
          <w:szCs w:val="32"/>
        </w:rPr>
        <w:t>附：</w:t>
      </w:r>
      <w:r>
        <w:rPr>
          <w:rFonts w:hint="eastAsia"/>
          <w:b/>
          <w:color w:val="FF0000"/>
          <w:sz w:val="32"/>
          <w:szCs w:val="32"/>
        </w:rPr>
        <w:t>要求必须提供代理人身份证（境外人员无法提供身份证的，可提供护照）扫描件（正反两面）。</w:t>
      </w:r>
    </w:p>
    <w:p w:rsidR="007F66A8" w:rsidRDefault="007F66A8">
      <w:pPr>
        <w:pStyle w:val="3"/>
        <w:jc w:val="center"/>
        <w:rPr>
          <w:rFonts w:ascii="黑体" w:eastAsia="黑体"/>
          <w:b w:val="0"/>
          <w:kern w:val="0"/>
          <w:sz w:val="24"/>
          <w:szCs w:val="24"/>
        </w:rPr>
      </w:pPr>
    </w:p>
    <w:p w:rsidR="007F66A8" w:rsidRDefault="003517C2">
      <w:pPr>
        <w:pStyle w:val="3"/>
        <w:jc w:val="center"/>
        <w:rPr>
          <w:rFonts w:ascii="黑体" w:eastAsia="黑体"/>
          <w:b w:val="0"/>
          <w:kern w:val="0"/>
          <w:sz w:val="24"/>
          <w:szCs w:val="24"/>
        </w:rPr>
      </w:pPr>
      <w:r>
        <w:rPr>
          <w:rFonts w:ascii="黑体" w:eastAsia="黑体" w:hint="eastAsia"/>
          <w:b w:val="0"/>
          <w:kern w:val="0"/>
          <w:sz w:val="24"/>
          <w:szCs w:val="24"/>
        </w:rPr>
        <w:t>三、实质性条款响应情况表</w:t>
      </w:r>
    </w:p>
    <w:tbl>
      <w:tblPr>
        <w:tblpPr w:leftFromText="180" w:rightFromText="180" w:vertAnchor="text" w:tblpY="1"/>
        <w:tblOverlap w:val="neve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5510"/>
        <w:gridCol w:w="2183"/>
      </w:tblGrid>
      <w:tr w:rsidR="007F66A8">
        <w:tc>
          <w:tcPr>
            <w:tcW w:w="836" w:type="dxa"/>
          </w:tcPr>
          <w:p w:rsidR="007F66A8" w:rsidRDefault="003517C2">
            <w:pPr>
              <w:adjustRightInd w:val="0"/>
              <w:snapToGrid w:val="0"/>
              <w:rPr>
                <w:rFonts w:ascii="宋体" w:hAnsi="宋体"/>
                <w:kern w:val="0"/>
                <w:szCs w:val="21"/>
              </w:rPr>
            </w:pPr>
            <w:r>
              <w:rPr>
                <w:rFonts w:ascii="宋体" w:hAnsi="宋体" w:hint="eastAsia"/>
                <w:kern w:val="0"/>
                <w:szCs w:val="21"/>
              </w:rPr>
              <w:t>序号</w:t>
            </w:r>
          </w:p>
        </w:tc>
        <w:tc>
          <w:tcPr>
            <w:tcW w:w="5510" w:type="dxa"/>
          </w:tcPr>
          <w:p w:rsidR="007F66A8" w:rsidRDefault="003517C2">
            <w:pPr>
              <w:adjustRightInd w:val="0"/>
              <w:snapToGrid w:val="0"/>
              <w:rPr>
                <w:rFonts w:ascii="宋体" w:hAnsi="宋体"/>
                <w:kern w:val="0"/>
                <w:szCs w:val="21"/>
              </w:rPr>
            </w:pPr>
            <w:r>
              <w:rPr>
                <w:rFonts w:ascii="宋体" w:hAnsi="宋体" w:hint="eastAsia"/>
                <w:kern w:val="0"/>
                <w:szCs w:val="21"/>
              </w:rPr>
              <w:t>采购人要求内容</w:t>
            </w:r>
          </w:p>
        </w:tc>
        <w:tc>
          <w:tcPr>
            <w:tcW w:w="2183" w:type="dxa"/>
          </w:tcPr>
          <w:p w:rsidR="007F66A8" w:rsidRDefault="003517C2">
            <w:pPr>
              <w:adjustRightInd w:val="0"/>
              <w:snapToGrid w:val="0"/>
              <w:rPr>
                <w:rFonts w:ascii="宋体" w:hAnsi="宋体"/>
                <w:kern w:val="0"/>
                <w:szCs w:val="21"/>
              </w:rPr>
            </w:pPr>
            <w:r>
              <w:rPr>
                <w:rFonts w:ascii="宋体" w:hAnsi="宋体" w:hint="eastAsia"/>
                <w:kern w:val="0"/>
                <w:szCs w:val="21"/>
              </w:rPr>
              <w:t>投标人响应情况</w:t>
            </w:r>
          </w:p>
        </w:tc>
      </w:tr>
      <w:tr w:rsidR="007F66A8">
        <w:tc>
          <w:tcPr>
            <w:tcW w:w="836" w:type="dxa"/>
            <w:vAlign w:val="center"/>
          </w:tcPr>
          <w:p w:rsidR="007F66A8" w:rsidRDefault="003517C2">
            <w:pPr>
              <w:adjustRightInd w:val="0"/>
              <w:snapToGrid w:val="0"/>
              <w:rPr>
                <w:rFonts w:ascii="宋体" w:hAnsi="宋体"/>
                <w:kern w:val="0"/>
                <w:szCs w:val="21"/>
              </w:rPr>
            </w:pPr>
            <w:r>
              <w:rPr>
                <w:rFonts w:ascii="宋体" w:hAnsi="宋体" w:hint="eastAsia"/>
                <w:kern w:val="0"/>
                <w:szCs w:val="21"/>
              </w:rPr>
              <w:t>1</w:t>
            </w:r>
          </w:p>
        </w:tc>
        <w:tc>
          <w:tcPr>
            <w:tcW w:w="5510" w:type="dxa"/>
            <w:vAlign w:val="center"/>
          </w:tcPr>
          <w:p w:rsidR="007F66A8" w:rsidRDefault="007F66A8">
            <w:pPr>
              <w:adjustRightInd w:val="0"/>
              <w:snapToGrid w:val="0"/>
              <w:rPr>
                <w:rFonts w:hAnsi="宋体"/>
                <w:kern w:val="0"/>
                <w:szCs w:val="21"/>
              </w:rPr>
            </w:pPr>
          </w:p>
        </w:tc>
        <w:tc>
          <w:tcPr>
            <w:tcW w:w="2183" w:type="dxa"/>
          </w:tcPr>
          <w:p w:rsidR="007F66A8" w:rsidRDefault="007F66A8">
            <w:pPr>
              <w:adjustRightInd w:val="0"/>
              <w:snapToGrid w:val="0"/>
              <w:rPr>
                <w:rFonts w:ascii="宋体" w:hAnsi="宋体"/>
                <w:kern w:val="0"/>
                <w:szCs w:val="21"/>
              </w:rPr>
            </w:pPr>
          </w:p>
        </w:tc>
      </w:tr>
      <w:tr w:rsidR="007F66A8">
        <w:tc>
          <w:tcPr>
            <w:tcW w:w="836" w:type="dxa"/>
            <w:vAlign w:val="center"/>
          </w:tcPr>
          <w:p w:rsidR="007F66A8" w:rsidRDefault="003517C2">
            <w:pPr>
              <w:adjustRightInd w:val="0"/>
              <w:snapToGrid w:val="0"/>
              <w:rPr>
                <w:rFonts w:ascii="宋体" w:hAnsi="宋体"/>
                <w:kern w:val="0"/>
                <w:szCs w:val="21"/>
              </w:rPr>
            </w:pPr>
            <w:r>
              <w:rPr>
                <w:rFonts w:ascii="宋体" w:hAnsi="宋体" w:hint="eastAsia"/>
                <w:kern w:val="0"/>
                <w:szCs w:val="21"/>
              </w:rPr>
              <w:t>2</w:t>
            </w:r>
          </w:p>
        </w:tc>
        <w:tc>
          <w:tcPr>
            <w:tcW w:w="5510" w:type="dxa"/>
            <w:vAlign w:val="center"/>
          </w:tcPr>
          <w:p w:rsidR="007F66A8" w:rsidRDefault="007F66A8">
            <w:pPr>
              <w:adjustRightInd w:val="0"/>
              <w:snapToGrid w:val="0"/>
              <w:rPr>
                <w:rFonts w:hAnsi="宋体"/>
                <w:kern w:val="0"/>
                <w:szCs w:val="21"/>
              </w:rPr>
            </w:pPr>
          </w:p>
        </w:tc>
        <w:tc>
          <w:tcPr>
            <w:tcW w:w="2183" w:type="dxa"/>
          </w:tcPr>
          <w:p w:rsidR="007F66A8" w:rsidRDefault="007F66A8">
            <w:pPr>
              <w:adjustRightInd w:val="0"/>
              <w:snapToGrid w:val="0"/>
              <w:rPr>
                <w:rFonts w:ascii="宋体" w:hAnsi="宋体"/>
                <w:kern w:val="0"/>
                <w:szCs w:val="21"/>
              </w:rPr>
            </w:pPr>
          </w:p>
        </w:tc>
      </w:tr>
      <w:tr w:rsidR="007F66A8">
        <w:tc>
          <w:tcPr>
            <w:tcW w:w="836" w:type="dxa"/>
            <w:vAlign w:val="center"/>
          </w:tcPr>
          <w:p w:rsidR="007F66A8" w:rsidRDefault="003517C2">
            <w:pPr>
              <w:adjustRightInd w:val="0"/>
              <w:snapToGrid w:val="0"/>
              <w:rPr>
                <w:rFonts w:ascii="宋体" w:hAnsi="宋体"/>
                <w:kern w:val="0"/>
                <w:szCs w:val="21"/>
              </w:rPr>
            </w:pPr>
            <w:r>
              <w:rPr>
                <w:rFonts w:ascii="宋体" w:hAnsi="宋体" w:hint="eastAsia"/>
                <w:kern w:val="0"/>
                <w:szCs w:val="21"/>
              </w:rPr>
              <w:t>3</w:t>
            </w:r>
          </w:p>
        </w:tc>
        <w:tc>
          <w:tcPr>
            <w:tcW w:w="5510" w:type="dxa"/>
            <w:vAlign w:val="center"/>
          </w:tcPr>
          <w:p w:rsidR="007F66A8" w:rsidRDefault="003517C2">
            <w:pPr>
              <w:adjustRightInd w:val="0"/>
              <w:snapToGrid w:val="0"/>
              <w:rPr>
                <w:rFonts w:hAnsi="宋体"/>
                <w:kern w:val="0"/>
                <w:szCs w:val="21"/>
              </w:rPr>
            </w:pPr>
            <w:r>
              <w:rPr>
                <w:rFonts w:hAnsi="宋体" w:hint="eastAsia"/>
                <w:kern w:val="0"/>
                <w:szCs w:val="21"/>
              </w:rPr>
              <w:t>……</w:t>
            </w:r>
          </w:p>
        </w:tc>
        <w:tc>
          <w:tcPr>
            <w:tcW w:w="2183" w:type="dxa"/>
          </w:tcPr>
          <w:p w:rsidR="007F66A8" w:rsidRDefault="007F66A8">
            <w:pPr>
              <w:adjustRightInd w:val="0"/>
              <w:snapToGrid w:val="0"/>
              <w:rPr>
                <w:rFonts w:ascii="宋体" w:hAnsi="宋体"/>
                <w:kern w:val="0"/>
                <w:szCs w:val="21"/>
              </w:rPr>
            </w:pPr>
          </w:p>
        </w:tc>
      </w:tr>
    </w:tbl>
    <w:p w:rsidR="007F66A8" w:rsidRDefault="007F66A8">
      <w:pPr>
        <w:spacing w:line="360" w:lineRule="auto"/>
        <w:rPr>
          <w:b/>
        </w:rPr>
      </w:pPr>
    </w:p>
    <w:p w:rsidR="007F66A8" w:rsidRDefault="003517C2">
      <w:pPr>
        <w:spacing w:line="360" w:lineRule="auto"/>
        <w:rPr>
          <w:b/>
        </w:rPr>
      </w:pPr>
      <w:r>
        <w:rPr>
          <w:rFonts w:hint="eastAsia"/>
          <w:b/>
        </w:rPr>
        <w:t>注：</w:t>
      </w:r>
      <w:r>
        <w:rPr>
          <w:rFonts w:hint="eastAsia"/>
          <w:b/>
        </w:rPr>
        <w:t xml:space="preserve">1. </w:t>
      </w:r>
      <w:r>
        <w:rPr>
          <w:rFonts w:hint="eastAsia"/>
          <w:b/>
        </w:rPr>
        <w:t>上表所列内容为不可负偏离条款。</w:t>
      </w:r>
    </w:p>
    <w:p w:rsidR="007F66A8" w:rsidRDefault="003517C2">
      <w:pPr>
        <w:spacing w:line="360" w:lineRule="auto"/>
        <w:ind w:firstLineChars="200" w:firstLine="422"/>
        <w:rPr>
          <w:b/>
        </w:rPr>
      </w:pPr>
      <w:r>
        <w:rPr>
          <w:rFonts w:hint="eastAsia"/>
          <w:b/>
        </w:rPr>
        <w:t>2.</w:t>
      </w:r>
      <w:r>
        <w:rPr>
          <w:rFonts w:hint="eastAsia"/>
          <w:b/>
        </w:rPr>
        <w:t>“投标人响应情况”一栏应如实填写“响应”或“不响应”。</w:t>
      </w:r>
    </w:p>
    <w:p w:rsidR="007F66A8" w:rsidRDefault="003517C2">
      <w:pPr>
        <w:spacing w:line="360" w:lineRule="auto"/>
        <w:ind w:firstLineChars="200" w:firstLine="422"/>
        <w:rPr>
          <w:b/>
        </w:rPr>
      </w:pPr>
      <w:r>
        <w:rPr>
          <w:rFonts w:hint="eastAsia"/>
          <w:b/>
        </w:rPr>
        <w:t xml:space="preserve">3. </w:t>
      </w:r>
      <w:r>
        <w:rPr>
          <w:rFonts w:hint="eastAsia"/>
          <w:b/>
        </w:rPr>
        <w:t>“实质性响应条款响应情况”与投标文件其它内容冲突的，以“实质性响应条款响应情况”为准。</w:t>
      </w:r>
    </w:p>
    <w:p w:rsidR="007F66A8" w:rsidRDefault="003517C2">
      <w:pPr>
        <w:pStyle w:val="3"/>
        <w:jc w:val="center"/>
        <w:rPr>
          <w:rFonts w:ascii="黑体" w:eastAsia="黑体"/>
          <w:b w:val="0"/>
          <w:sz w:val="24"/>
          <w:szCs w:val="24"/>
        </w:rPr>
      </w:pPr>
      <w:r>
        <w:rPr>
          <w:rFonts w:ascii="黑体" w:eastAsia="黑体" w:hint="eastAsia"/>
          <w:b w:val="0"/>
          <w:sz w:val="24"/>
          <w:szCs w:val="24"/>
        </w:rPr>
        <w:t>四、详细分项报价（格式自定）</w:t>
      </w:r>
    </w:p>
    <w:p w:rsidR="007F66A8" w:rsidRDefault="007F66A8"/>
    <w:p w:rsidR="007F66A8" w:rsidRDefault="007F66A8">
      <w:pPr>
        <w:pStyle w:val="a0"/>
      </w:pPr>
    </w:p>
    <w:p w:rsidR="007F66A8" w:rsidRDefault="007F66A8"/>
    <w:p w:rsidR="00D840CA" w:rsidRDefault="00D840CA" w:rsidP="00D840CA">
      <w:pPr>
        <w:pStyle w:val="a0"/>
      </w:pPr>
    </w:p>
    <w:p w:rsidR="00D840CA" w:rsidRPr="00D840CA" w:rsidRDefault="00D840CA" w:rsidP="00D840CA"/>
    <w:p w:rsidR="007F66A8" w:rsidRDefault="003517C2">
      <w:pPr>
        <w:jc w:val="center"/>
        <w:rPr>
          <w:b/>
          <w:sz w:val="32"/>
          <w:szCs w:val="32"/>
        </w:rPr>
      </w:pPr>
      <w:r>
        <w:rPr>
          <w:rFonts w:hint="eastAsia"/>
          <w:b/>
          <w:sz w:val="32"/>
          <w:szCs w:val="32"/>
        </w:rPr>
        <w:t>其它内容格式自定</w:t>
      </w:r>
    </w:p>
    <w:p w:rsidR="007F66A8" w:rsidRDefault="007F66A8">
      <w:pPr>
        <w:widowControl/>
        <w:jc w:val="left"/>
        <w:rPr>
          <w:b/>
          <w:sz w:val="32"/>
          <w:szCs w:val="32"/>
        </w:rPr>
      </w:pPr>
    </w:p>
    <w:p w:rsidR="007F66A8" w:rsidRDefault="007F66A8">
      <w:pPr>
        <w:jc w:val="center"/>
        <w:rPr>
          <w:b/>
          <w:sz w:val="32"/>
          <w:szCs w:val="32"/>
        </w:rPr>
      </w:pPr>
    </w:p>
    <w:p w:rsidR="007F66A8" w:rsidRDefault="003517C2">
      <w:pPr>
        <w:widowControl/>
        <w:jc w:val="left"/>
        <w:rPr>
          <w:b/>
          <w:bCs/>
          <w:sz w:val="24"/>
        </w:rPr>
      </w:pPr>
      <w:r>
        <w:br w:type="page"/>
      </w:r>
    </w:p>
    <w:p w:rsidR="007F66A8" w:rsidRDefault="003517C2">
      <w:pPr>
        <w:pStyle w:val="2"/>
      </w:pPr>
      <w:r>
        <w:rPr>
          <w:rFonts w:hint="eastAsia"/>
        </w:rPr>
        <w:lastRenderedPageBreak/>
        <w:t>第四章  合同及履约情况反馈格式</w:t>
      </w:r>
    </w:p>
    <w:p w:rsidR="007F66A8" w:rsidRDefault="007F66A8" w:rsidP="00B80F76">
      <w:pPr>
        <w:ind w:firstLineChars="196" w:firstLine="412"/>
      </w:pPr>
    </w:p>
    <w:p w:rsidR="007F66A8" w:rsidRDefault="003517C2">
      <w:pPr>
        <w:jc w:val="center"/>
        <w:rPr>
          <w:b/>
          <w:sz w:val="24"/>
        </w:rPr>
      </w:pPr>
      <w:r>
        <w:rPr>
          <w:rFonts w:hint="eastAsia"/>
          <w:b/>
          <w:sz w:val="24"/>
        </w:rPr>
        <w:t>合同条款</w:t>
      </w:r>
    </w:p>
    <w:p w:rsidR="007F66A8" w:rsidRDefault="003517C2">
      <w:pPr>
        <w:jc w:val="center"/>
      </w:pPr>
      <w:r>
        <w:rPr>
          <w:rFonts w:hint="eastAsia"/>
          <w:b/>
          <w:sz w:val="24"/>
        </w:rPr>
        <w:t>（仅供参考，项目具体要求以招标项目需求为准）</w:t>
      </w:r>
    </w:p>
    <w:p w:rsidR="007F66A8" w:rsidRDefault="003517C2">
      <w:pPr>
        <w:rPr>
          <w:rFonts w:ascii="宋体" w:hAnsi="宋体"/>
          <w:b/>
          <w:bCs/>
          <w:szCs w:val="21"/>
        </w:rPr>
      </w:pPr>
      <w:r>
        <w:rPr>
          <w:rFonts w:ascii="宋体" w:hAnsi="宋体" w:hint="eastAsia"/>
          <w:b/>
          <w:bCs/>
          <w:szCs w:val="21"/>
        </w:rPr>
        <w:t>甲方：</w:t>
      </w: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w:t>
      </w:r>
    </w:p>
    <w:p w:rsidR="007F66A8" w:rsidRDefault="003517C2">
      <w:pPr>
        <w:rPr>
          <w:rFonts w:ascii="宋体" w:hAnsi="宋体"/>
          <w:b/>
          <w:bCs/>
          <w:szCs w:val="21"/>
        </w:rPr>
      </w:pPr>
      <w:r>
        <w:rPr>
          <w:rFonts w:ascii="宋体" w:hAnsi="宋体" w:hint="eastAsia"/>
          <w:b/>
          <w:bCs/>
          <w:szCs w:val="21"/>
        </w:rPr>
        <w:t>乙方：</w:t>
      </w: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w:t>
      </w:r>
    </w:p>
    <w:p w:rsidR="007F66A8" w:rsidRDefault="007F66A8">
      <w:pPr>
        <w:rPr>
          <w:rFonts w:ascii="宋体" w:hAnsi="宋体"/>
          <w:szCs w:val="21"/>
        </w:rPr>
      </w:pPr>
    </w:p>
    <w:p w:rsidR="007F66A8" w:rsidRDefault="007F66A8">
      <w:pPr>
        <w:rPr>
          <w:rFonts w:ascii="宋体" w:hAnsi="宋体"/>
          <w:szCs w:val="21"/>
        </w:rPr>
      </w:pPr>
    </w:p>
    <w:p w:rsidR="007F66A8" w:rsidRDefault="003517C2">
      <w:pPr>
        <w:ind w:firstLineChars="200" w:firstLine="420"/>
        <w:rPr>
          <w:rFonts w:ascii="宋体" w:hAnsi="宋体"/>
          <w:szCs w:val="21"/>
        </w:rPr>
      </w:pPr>
      <w:r>
        <w:rPr>
          <w:rFonts w:ascii="宋体" w:hAnsi="宋体" w:hint="eastAsia"/>
          <w:szCs w:val="21"/>
        </w:rPr>
        <w:t>根据深圳市政府采购中心</w:t>
      </w:r>
      <w:r>
        <w:rPr>
          <w:rFonts w:ascii="宋体" w:hAnsi="宋体" w:hint="eastAsia"/>
          <w:szCs w:val="21"/>
          <w:u w:val="single"/>
        </w:rPr>
        <w:t xml:space="preserve">          </w:t>
      </w:r>
      <w:r>
        <w:rPr>
          <w:rFonts w:ascii="宋体" w:hAnsi="宋体" w:hint="eastAsia"/>
          <w:szCs w:val="21"/>
        </w:rPr>
        <w:t>号招标项目的投标结果，由</w:t>
      </w:r>
      <w:r>
        <w:rPr>
          <w:rFonts w:ascii="宋体" w:hAnsi="宋体" w:hint="eastAsia"/>
          <w:szCs w:val="21"/>
          <w:u w:val="single"/>
        </w:rPr>
        <w:t xml:space="preserve">             </w:t>
      </w:r>
      <w:r>
        <w:rPr>
          <w:rFonts w:ascii="宋体" w:hAnsi="宋体" w:hint="eastAsia"/>
          <w:szCs w:val="21"/>
        </w:rPr>
        <w:t>单位为中标方。按照《中华人民共和国经济合同法》和《深圳经济特区政府采购条例》，经深圳市</w:t>
      </w:r>
      <w:r>
        <w:rPr>
          <w:rFonts w:ascii="宋体" w:hAnsi="宋体" w:hint="eastAsia"/>
          <w:szCs w:val="21"/>
          <w:u w:val="single"/>
        </w:rPr>
        <w:t xml:space="preserve">         </w:t>
      </w:r>
      <w:r>
        <w:rPr>
          <w:rFonts w:ascii="宋体" w:hAnsi="宋体" w:hint="eastAsia"/>
          <w:szCs w:val="21"/>
        </w:rPr>
        <w:t>（以下简称甲方）和</w:t>
      </w:r>
      <w:r>
        <w:rPr>
          <w:rFonts w:ascii="宋体" w:hAnsi="宋体" w:hint="eastAsia"/>
          <w:szCs w:val="21"/>
          <w:u w:val="single"/>
        </w:rPr>
        <w:t xml:space="preserve">                          </w:t>
      </w:r>
      <w:r>
        <w:rPr>
          <w:rFonts w:ascii="宋体" w:hAnsi="宋体" w:hint="eastAsia"/>
          <w:szCs w:val="21"/>
        </w:rPr>
        <w:t>单位（以下简称乙方）协商，就甲方委托乙方承担</w:t>
      </w:r>
      <w:r>
        <w:rPr>
          <w:rFonts w:ascii="宋体" w:hAnsi="宋体" w:hint="eastAsia"/>
          <w:b/>
          <w:bCs/>
          <w:snapToGrid w:val="0"/>
          <w:kern w:val="0"/>
          <w:szCs w:val="21"/>
          <w:u w:val="single"/>
          <w:lang w:val="zh-CN"/>
        </w:rPr>
        <w:t xml:space="preserve">                      服务项目</w:t>
      </w:r>
      <w:r>
        <w:rPr>
          <w:rFonts w:ascii="宋体" w:hAnsi="宋体" w:hint="eastAsia"/>
          <w:szCs w:val="21"/>
        </w:rPr>
        <w:t>，达成以下合同条款：</w:t>
      </w:r>
    </w:p>
    <w:p w:rsidR="007F66A8" w:rsidRDefault="003517C2">
      <w:pPr>
        <w:ind w:firstLineChars="200" w:firstLine="422"/>
        <w:rPr>
          <w:rFonts w:ascii="宋体" w:hAnsi="宋体"/>
          <w:b/>
          <w:bCs/>
          <w:szCs w:val="21"/>
        </w:rPr>
      </w:pPr>
      <w:r>
        <w:rPr>
          <w:rFonts w:ascii="宋体" w:hAnsi="宋体" w:hint="eastAsia"/>
          <w:b/>
          <w:bCs/>
          <w:szCs w:val="21"/>
        </w:rPr>
        <w:t>第一条　项目概况</w:t>
      </w:r>
    </w:p>
    <w:p w:rsidR="007F66A8" w:rsidRDefault="003517C2">
      <w:pPr>
        <w:ind w:firstLineChars="200" w:firstLine="420"/>
        <w:rPr>
          <w:rFonts w:ascii="宋体" w:hAnsi="宋体"/>
          <w:szCs w:val="21"/>
        </w:rPr>
      </w:pPr>
      <w:r>
        <w:rPr>
          <w:rFonts w:ascii="宋体" w:hAnsi="宋体" w:hint="eastAsia"/>
          <w:szCs w:val="21"/>
        </w:rPr>
        <w:t xml:space="preserve">项目名称： </w:t>
      </w:r>
    </w:p>
    <w:p w:rsidR="007F66A8" w:rsidRDefault="003517C2">
      <w:pPr>
        <w:ind w:firstLineChars="200" w:firstLine="420"/>
        <w:rPr>
          <w:rFonts w:ascii="宋体" w:hAnsi="宋体"/>
          <w:szCs w:val="21"/>
        </w:rPr>
      </w:pPr>
      <w:r>
        <w:rPr>
          <w:rFonts w:ascii="宋体" w:hAnsi="宋体" w:hint="eastAsia"/>
          <w:szCs w:val="21"/>
        </w:rPr>
        <w:t xml:space="preserve">项目内容： </w:t>
      </w:r>
    </w:p>
    <w:p w:rsidR="007F66A8" w:rsidRDefault="003517C2">
      <w:pPr>
        <w:ind w:firstLineChars="200" w:firstLine="420"/>
        <w:rPr>
          <w:rFonts w:ascii="宋体" w:hAnsi="宋体"/>
          <w:szCs w:val="21"/>
        </w:rPr>
      </w:pPr>
      <w:r>
        <w:rPr>
          <w:rFonts w:ascii="宋体" w:hAnsi="宋体" w:hint="eastAsia"/>
          <w:szCs w:val="21"/>
        </w:rPr>
        <w:t xml:space="preserve">服务时间： </w:t>
      </w:r>
    </w:p>
    <w:p w:rsidR="007F66A8" w:rsidRDefault="003517C2">
      <w:pPr>
        <w:ind w:firstLineChars="200" w:firstLine="420"/>
        <w:rPr>
          <w:rFonts w:ascii="宋体" w:hAnsi="宋体"/>
          <w:szCs w:val="21"/>
        </w:rPr>
      </w:pPr>
      <w:r>
        <w:rPr>
          <w:rFonts w:ascii="宋体" w:hAnsi="宋体" w:hint="eastAsia"/>
          <w:szCs w:val="21"/>
        </w:rPr>
        <w:t>合同价款：合同总价为</w:t>
      </w:r>
      <w:r>
        <w:rPr>
          <w:rFonts w:ascii="宋体" w:hAnsi="宋体" w:hint="eastAsia"/>
          <w:szCs w:val="21"/>
          <w:u w:val="single"/>
        </w:rPr>
        <w:t xml:space="preserve">         </w:t>
      </w:r>
      <w:r>
        <w:rPr>
          <w:rFonts w:ascii="宋体" w:hAnsi="宋体" w:hint="eastAsia"/>
          <w:szCs w:val="21"/>
        </w:rPr>
        <w:t>元，</w:t>
      </w:r>
      <w:proofErr w:type="gramStart"/>
      <w:r>
        <w:rPr>
          <w:rFonts w:ascii="宋体" w:hAnsi="宋体" w:hint="eastAsia"/>
          <w:szCs w:val="21"/>
        </w:rPr>
        <w:t>含一切</w:t>
      </w:r>
      <w:proofErr w:type="gramEnd"/>
      <w:r>
        <w:rPr>
          <w:rFonts w:ascii="宋体" w:hAnsi="宋体" w:hint="eastAsia"/>
          <w:szCs w:val="21"/>
        </w:rPr>
        <w:t>税、费。</w:t>
      </w:r>
      <w:r>
        <w:t>本合同总价包括</w:t>
      </w:r>
      <w:r>
        <w:rPr>
          <w:rFonts w:ascii="宋体" w:hAnsi="宋体" w:hint="eastAsia"/>
          <w:szCs w:val="21"/>
        </w:rPr>
        <w:t>乙方为实施本项目荷载试验所需的设备仪器费、车辆租赁费、</w:t>
      </w:r>
      <w:r>
        <w:t>服务</w:t>
      </w:r>
      <w:r>
        <w:rPr>
          <w:rFonts w:hint="eastAsia"/>
        </w:rPr>
        <w:t>和</w:t>
      </w:r>
      <w:r>
        <w:t>技术费用</w:t>
      </w:r>
      <w:r>
        <w:rPr>
          <w:rFonts w:hint="eastAsia"/>
        </w:rPr>
        <w:t>等</w:t>
      </w:r>
      <w:r>
        <w:t>，为固定不变价格，且不随通货膨胀的影响而波动。合同总价包括</w:t>
      </w:r>
      <w:r>
        <w:rPr>
          <w:rFonts w:ascii="宋体" w:hAnsi="宋体" w:hint="eastAsia"/>
          <w:szCs w:val="21"/>
        </w:rPr>
        <w:t>乙方</w:t>
      </w:r>
      <w:r>
        <w:t>履行本合同义务所发生的一切费用和支出和以各种方式寄送技术资料到</w:t>
      </w:r>
      <w:r>
        <w:rPr>
          <w:rFonts w:hint="eastAsia"/>
        </w:rPr>
        <w:t>甲</w:t>
      </w:r>
      <w:r>
        <w:t>方办公室所发生的费用。如发生本合同规定的不可抗力，合同总价可经双方友好协商予以调整。</w:t>
      </w:r>
    </w:p>
    <w:p w:rsidR="007F66A8" w:rsidRDefault="003517C2">
      <w:pPr>
        <w:pStyle w:val="a4"/>
        <w:rPr>
          <w:rFonts w:ascii="宋体" w:hAnsi="宋体"/>
          <w:szCs w:val="21"/>
        </w:rPr>
      </w:pPr>
      <w:r>
        <w:rPr>
          <w:rFonts w:ascii="宋体" w:hAnsi="宋体" w:hint="eastAsia"/>
          <w:szCs w:val="21"/>
        </w:rPr>
        <w:t>支付方式：分期支付。</w:t>
      </w:r>
    </w:p>
    <w:p w:rsidR="007F66A8" w:rsidRDefault="003517C2">
      <w:pPr>
        <w:ind w:firstLineChars="200" w:firstLine="422"/>
        <w:rPr>
          <w:rFonts w:ascii="宋体" w:hAnsi="宋体"/>
          <w:b/>
          <w:bCs/>
          <w:szCs w:val="21"/>
        </w:rPr>
      </w:pPr>
      <w:r>
        <w:rPr>
          <w:rFonts w:ascii="宋体" w:hAnsi="宋体" w:hint="eastAsia"/>
          <w:b/>
          <w:bCs/>
          <w:szCs w:val="21"/>
        </w:rPr>
        <w:t>第二条  服务范围</w:t>
      </w:r>
    </w:p>
    <w:p w:rsidR="007F66A8" w:rsidRDefault="003517C2">
      <w:pPr>
        <w:ind w:firstLineChars="200" w:firstLine="420"/>
        <w:rPr>
          <w:rFonts w:ascii="宋体" w:hAnsi="宋体"/>
          <w:szCs w:val="21"/>
        </w:rPr>
      </w:pPr>
      <w:r>
        <w:rPr>
          <w:rFonts w:ascii="宋体" w:hAnsi="宋体" w:hint="eastAsia"/>
          <w:szCs w:val="21"/>
        </w:rPr>
        <w:t xml:space="preserve">1、  </w:t>
      </w:r>
    </w:p>
    <w:p w:rsidR="007F66A8" w:rsidRDefault="003517C2">
      <w:pPr>
        <w:ind w:firstLineChars="200" w:firstLine="420"/>
        <w:rPr>
          <w:rFonts w:ascii="宋体" w:hAnsi="宋体"/>
          <w:szCs w:val="21"/>
        </w:rPr>
      </w:pPr>
      <w:r>
        <w:rPr>
          <w:rFonts w:ascii="宋体" w:hAnsi="宋体" w:hint="eastAsia"/>
          <w:szCs w:val="21"/>
        </w:rPr>
        <w:t xml:space="preserve">2、  </w:t>
      </w:r>
    </w:p>
    <w:p w:rsidR="007F66A8" w:rsidRDefault="003517C2">
      <w:pPr>
        <w:ind w:firstLineChars="200" w:firstLine="420"/>
        <w:rPr>
          <w:rFonts w:ascii="宋体" w:hAnsi="宋体"/>
          <w:szCs w:val="21"/>
        </w:rPr>
      </w:pPr>
      <w:r>
        <w:rPr>
          <w:rFonts w:ascii="宋体" w:hAnsi="宋体" w:hint="eastAsia"/>
          <w:szCs w:val="21"/>
        </w:rPr>
        <w:t xml:space="preserve">3、  </w:t>
      </w:r>
    </w:p>
    <w:p w:rsidR="007F66A8" w:rsidRDefault="003517C2">
      <w:pPr>
        <w:ind w:firstLineChars="200" w:firstLine="420"/>
        <w:rPr>
          <w:rFonts w:ascii="宋体" w:hAnsi="宋体"/>
          <w:szCs w:val="21"/>
        </w:rPr>
      </w:pPr>
      <w:r>
        <w:rPr>
          <w:rFonts w:ascii="宋体" w:hAnsi="宋体" w:hint="eastAsia"/>
          <w:szCs w:val="21"/>
        </w:rPr>
        <w:t>4、 其他合同未明示的相关工作。</w:t>
      </w:r>
    </w:p>
    <w:p w:rsidR="007F66A8" w:rsidRDefault="003517C2">
      <w:pPr>
        <w:ind w:firstLineChars="200" w:firstLine="422"/>
        <w:rPr>
          <w:rFonts w:ascii="宋体" w:hAnsi="宋体"/>
          <w:b/>
          <w:bCs/>
          <w:szCs w:val="21"/>
        </w:rPr>
      </w:pPr>
      <w:r>
        <w:rPr>
          <w:rFonts w:ascii="宋体" w:hAnsi="宋体" w:hint="eastAsia"/>
          <w:b/>
          <w:bCs/>
          <w:szCs w:val="21"/>
        </w:rPr>
        <w:t>第三条  时间要求及阶段成果</w:t>
      </w:r>
    </w:p>
    <w:p w:rsidR="007F66A8" w:rsidRDefault="003517C2">
      <w:pPr>
        <w:ind w:firstLineChars="200" w:firstLine="420"/>
        <w:rPr>
          <w:rFonts w:ascii="宋体" w:hAnsi="宋体"/>
          <w:szCs w:val="21"/>
        </w:rPr>
      </w:pPr>
      <w:r>
        <w:rPr>
          <w:rFonts w:ascii="宋体" w:hAnsi="宋体" w:hint="eastAsia"/>
          <w:szCs w:val="21"/>
        </w:rPr>
        <w:t>1、合同签订</w:t>
      </w:r>
      <w:r>
        <w:rPr>
          <w:rFonts w:ascii="宋体" w:hAnsi="宋体" w:hint="eastAsia"/>
          <w:szCs w:val="21"/>
          <w:u w:val="single"/>
        </w:rPr>
        <w:t xml:space="preserve">   </w:t>
      </w:r>
      <w:r>
        <w:rPr>
          <w:rFonts w:ascii="宋体" w:hAnsi="宋体" w:hint="eastAsia"/>
          <w:szCs w:val="21"/>
        </w:rPr>
        <w:t>天内完成项目实施的准备工作，包括工作大纲和试验细则的编制；</w:t>
      </w:r>
    </w:p>
    <w:p w:rsidR="007F66A8" w:rsidRDefault="003517C2">
      <w:pPr>
        <w:ind w:firstLineChars="200" w:firstLine="420"/>
        <w:rPr>
          <w:rFonts w:ascii="宋体" w:hAnsi="宋体"/>
          <w:szCs w:val="21"/>
        </w:rPr>
      </w:pPr>
      <w:r>
        <w:rPr>
          <w:rFonts w:ascii="宋体" w:hAnsi="宋体" w:hint="eastAsia"/>
          <w:szCs w:val="21"/>
        </w:rPr>
        <w:t xml:space="preserve">2、 </w:t>
      </w:r>
    </w:p>
    <w:p w:rsidR="007F66A8" w:rsidRDefault="003517C2">
      <w:pPr>
        <w:ind w:firstLineChars="200" w:firstLine="420"/>
        <w:rPr>
          <w:rFonts w:ascii="宋体" w:hAnsi="宋体"/>
          <w:szCs w:val="21"/>
        </w:rPr>
      </w:pPr>
      <w:r>
        <w:rPr>
          <w:rFonts w:ascii="宋体" w:hAnsi="宋体" w:hint="eastAsia"/>
          <w:szCs w:val="21"/>
        </w:rPr>
        <w:t>3、</w:t>
      </w:r>
    </w:p>
    <w:p w:rsidR="007F66A8" w:rsidRDefault="003517C2">
      <w:pPr>
        <w:ind w:firstLineChars="200" w:firstLine="420"/>
        <w:rPr>
          <w:rFonts w:ascii="宋体" w:hAnsi="宋体"/>
          <w:szCs w:val="21"/>
        </w:rPr>
      </w:pPr>
      <w:r>
        <w:rPr>
          <w:rFonts w:ascii="宋体" w:hAnsi="宋体" w:hint="eastAsia"/>
          <w:szCs w:val="21"/>
        </w:rPr>
        <w:t>4、</w:t>
      </w:r>
    </w:p>
    <w:p w:rsidR="007F66A8" w:rsidRDefault="003517C2">
      <w:pPr>
        <w:ind w:firstLineChars="200" w:firstLine="422"/>
        <w:rPr>
          <w:rFonts w:ascii="宋体" w:hAnsi="宋体"/>
          <w:b/>
          <w:bCs/>
          <w:szCs w:val="21"/>
        </w:rPr>
      </w:pPr>
      <w:r>
        <w:rPr>
          <w:rFonts w:ascii="宋体" w:hAnsi="宋体" w:hint="eastAsia"/>
          <w:b/>
          <w:bCs/>
          <w:szCs w:val="21"/>
        </w:rPr>
        <w:t>第四条  咨询服务资料归属</w:t>
      </w:r>
    </w:p>
    <w:p w:rsidR="007F66A8" w:rsidRDefault="003517C2">
      <w:pPr>
        <w:ind w:firstLineChars="200" w:firstLine="420"/>
      </w:pPr>
      <w:r>
        <w:t>1</w:t>
      </w:r>
      <w:r>
        <w:rPr>
          <w:rFonts w:hint="eastAsia"/>
        </w:rPr>
        <w:t>、</w:t>
      </w:r>
      <w:r>
        <w:t>所有提交给</w:t>
      </w:r>
      <w:r>
        <w:rPr>
          <w:rFonts w:hint="eastAsia"/>
        </w:rPr>
        <w:t>甲</w:t>
      </w:r>
      <w:r>
        <w:t>方的咨询服务</w:t>
      </w:r>
      <w:r>
        <w:rPr>
          <w:rFonts w:hint="eastAsia"/>
        </w:rPr>
        <w:t>文件</w:t>
      </w:r>
      <w:r>
        <w:t>及相关的资料的最后文本，包括为履行技术咨询服务范围所编制的图纸、计划和证明资料等，都属于</w:t>
      </w:r>
      <w:r>
        <w:rPr>
          <w:rFonts w:hint="eastAsia"/>
        </w:rPr>
        <w:t>甲</w:t>
      </w:r>
      <w:r>
        <w:t>方的财产，</w:t>
      </w:r>
      <w:r>
        <w:rPr>
          <w:rFonts w:ascii="宋体" w:hAnsi="宋体" w:hint="eastAsia"/>
          <w:szCs w:val="21"/>
        </w:rPr>
        <w:t>乙</w:t>
      </w:r>
      <w:r>
        <w:t>方在提交给</w:t>
      </w:r>
      <w:r>
        <w:rPr>
          <w:rFonts w:hint="eastAsia"/>
        </w:rPr>
        <w:t>甲</w:t>
      </w:r>
      <w:r>
        <w:t>方之前应将上述资料进行整理归类和编制索引</w:t>
      </w:r>
      <w:r>
        <w:rPr>
          <w:rFonts w:hint="eastAsia"/>
        </w:rPr>
        <w:t>。</w:t>
      </w:r>
    </w:p>
    <w:p w:rsidR="007F66A8" w:rsidRDefault="003517C2">
      <w:pPr>
        <w:ind w:firstLineChars="200" w:firstLine="420"/>
      </w:pPr>
      <w:r>
        <w:t>2</w:t>
      </w:r>
      <w:r>
        <w:rPr>
          <w:rFonts w:hint="eastAsia"/>
        </w:rPr>
        <w:t>、</w:t>
      </w:r>
      <w:r>
        <w:rPr>
          <w:rFonts w:ascii="宋体" w:hAnsi="宋体" w:hint="eastAsia"/>
          <w:szCs w:val="21"/>
        </w:rPr>
        <w:t>乙</w:t>
      </w:r>
      <w:r>
        <w:t>方未经</w:t>
      </w:r>
      <w:r>
        <w:rPr>
          <w:rFonts w:hint="eastAsia"/>
        </w:rPr>
        <w:t>甲</w:t>
      </w:r>
      <w:r>
        <w:t>方的书面同意，不得将上述资料用于与本咨询服务项目之外的任何项目</w:t>
      </w:r>
      <w:r>
        <w:rPr>
          <w:rFonts w:hint="eastAsia"/>
        </w:rPr>
        <w:t>。</w:t>
      </w:r>
    </w:p>
    <w:p w:rsidR="007F66A8" w:rsidRDefault="003517C2">
      <w:pPr>
        <w:ind w:firstLineChars="200" w:firstLine="420"/>
      </w:pPr>
      <w:r>
        <w:rPr>
          <w:rFonts w:hint="eastAsia"/>
        </w:rPr>
        <w:t>3</w:t>
      </w:r>
      <w:r>
        <w:rPr>
          <w:rFonts w:hint="eastAsia"/>
        </w:rPr>
        <w:t>、</w:t>
      </w:r>
      <w:r>
        <w:t>合同履行</w:t>
      </w:r>
      <w:r>
        <w:rPr>
          <w:rFonts w:hint="eastAsia"/>
        </w:rPr>
        <w:t>完毕，</w:t>
      </w:r>
      <w:r>
        <w:t>未经</w:t>
      </w:r>
      <w:r>
        <w:rPr>
          <w:rFonts w:hint="eastAsia"/>
        </w:rPr>
        <w:t>甲</w:t>
      </w:r>
      <w:r>
        <w:t>方的书面同意</w:t>
      </w:r>
      <w:r>
        <w:rPr>
          <w:rFonts w:hint="eastAsia"/>
        </w:rPr>
        <w:t>，</w:t>
      </w:r>
      <w:r>
        <w:rPr>
          <w:rFonts w:ascii="宋体" w:hAnsi="宋体" w:hint="eastAsia"/>
          <w:szCs w:val="21"/>
        </w:rPr>
        <w:t>乙</w:t>
      </w:r>
      <w:r>
        <w:t>方</w:t>
      </w:r>
      <w:r>
        <w:rPr>
          <w:rFonts w:hint="eastAsia"/>
        </w:rPr>
        <w:t>不得保存在</w:t>
      </w:r>
      <w:r>
        <w:t>履行合同过程中所获得或接触到的任何</w:t>
      </w:r>
      <w:r>
        <w:rPr>
          <w:rFonts w:ascii="宋体" w:hAnsi="宋体" w:hint="eastAsia"/>
          <w:szCs w:val="21"/>
        </w:rPr>
        <w:t>内部数据资料。</w:t>
      </w:r>
    </w:p>
    <w:p w:rsidR="007F66A8" w:rsidRDefault="003517C2">
      <w:pPr>
        <w:ind w:firstLineChars="200" w:firstLine="422"/>
        <w:rPr>
          <w:rFonts w:ascii="宋体" w:hAnsi="宋体"/>
          <w:b/>
          <w:bCs/>
          <w:szCs w:val="21"/>
        </w:rPr>
      </w:pPr>
      <w:r>
        <w:rPr>
          <w:rFonts w:ascii="宋体" w:hAnsi="宋体" w:hint="eastAsia"/>
          <w:b/>
          <w:bCs/>
          <w:szCs w:val="21"/>
        </w:rPr>
        <w:t>第五条  甲方的义务</w:t>
      </w:r>
    </w:p>
    <w:p w:rsidR="007F66A8" w:rsidRDefault="003517C2">
      <w:pPr>
        <w:ind w:firstLineChars="200" w:firstLine="420"/>
        <w:rPr>
          <w:rFonts w:ascii="宋体" w:hAnsi="宋体"/>
          <w:szCs w:val="21"/>
        </w:rPr>
      </w:pPr>
      <w:r>
        <w:rPr>
          <w:rFonts w:ascii="宋体" w:hAnsi="宋体" w:hint="eastAsia"/>
          <w:szCs w:val="21"/>
        </w:rPr>
        <w:t>1、负责与本咨询服务项目有关的第三方的协调，提供开展咨询服务工作的外部条件。</w:t>
      </w:r>
    </w:p>
    <w:p w:rsidR="007F66A8" w:rsidRDefault="003517C2">
      <w:pPr>
        <w:ind w:firstLineChars="200" w:firstLine="420"/>
        <w:rPr>
          <w:rFonts w:ascii="宋体" w:hAnsi="宋体"/>
          <w:szCs w:val="21"/>
        </w:rPr>
      </w:pPr>
      <w:r>
        <w:rPr>
          <w:rFonts w:ascii="宋体" w:hAnsi="宋体" w:hint="eastAsia"/>
          <w:szCs w:val="21"/>
        </w:rPr>
        <w:t>2、向乙方提供与本项目咨询服务工作有关的资料。</w:t>
      </w:r>
    </w:p>
    <w:p w:rsidR="007F66A8" w:rsidRDefault="003517C2">
      <w:pPr>
        <w:ind w:firstLineChars="200" w:firstLine="420"/>
        <w:rPr>
          <w:rFonts w:ascii="宋体" w:hAnsi="宋体"/>
          <w:szCs w:val="21"/>
        </w:rPr>
      </w:pPr>
      <w:r>
        <w:rPr>
          <w:rFonts w:ascii="宋体" w:hAnsi="宋体" w:hint="eastAsia"/>
          <w:szCs w:val="21"/>
        </w:rPr>
        <w:t>3、负责组织有关专家对项目试验成果评估报告的评审。</w:t>
      </w:r>
    </w:p>
    <w:p w:rsidR="007F66A8" w:rsidRDefault="003517C2">
      <w:pPr>
        <w:ind w:firstLineChars="200" w:firstLine="422"/>
        <w:rPr>
          <w:rFonts w:ascii="宋体" w:hAnsi="宋体"/>
          <w:b/>
          <w:bCs/>
          <w:szCs w:val="21"/>
        </w:rPr>
      </w:pPr>
      <w:r>
        <w:rPr>
          <w:rFonts w:ascii="宋体" w:hAnsi="宋体" w:hint="eastAsia"/>
          <w:b/>
          <w:bCs/>
          <w:szCs w:val="21"/>
        </w:rPr>
        <w:t>第七条　乙方的义务</w:t>
      </w:r>
    </w:p>
    <w:p w:rsidR="007F66A8" w:rsidRDefault="003517C2">
      <w:pPr>
        <w:ind w:firstLineChars="200" w:firstLine="420"/>
        <w:rPr>
          <w:rFonts w:ascii="宋体" w:hAnsi="宋体"/>
          <w:szCs w:val="21"/>
        </w:rPr>
      </w:pPr>
      <w:r>
        <w:rPr>
          <w:rFonts w:ascii="宋体" w:hAnsi="宋体" w:hint="eastAsia"/>
          <w:szCs w:val="21"/>
        </w:rPr>
        <w:t>１、应按照</w:t>
      </w:r>
      <w:r>
        <w:rPr>
          <w:rFonts w:ascii="宋体" w:hAnsi="宋体" w:hint="eastAsia"/>
          <w:szCs w:val="21"/>
          <w:u w:val="single"/>
        </w:rPr>
        <w:t xml:space="preserve">          </w:t>
      </w:r>
      <w:r>
        <w:rPr>
          <w:rFonts w:ascii="宋体" w:hAnsi="宋体" w:hint="eastAsia"/>
          <w:szCs w:val="21"/>
        </w:rPr>
        <w:t>号招标文件、乙方投标文件要求按期完成本项目咨询服务工作。</w:t>
      </w:r>
    </w:p>
    <w:p w:rsidR="007F66A8" w:rsidRDefault="003517C2">
      <w:pPr>
        <w:ind w:firstLineChars="200" w:firstLine="420"/>
        <w:rPr>
          <w:rFonts w:ascii="宋体" w:hAnsi="宋体"/>
          <w:szCs w:val="21"/>
        </w:rPr>
      </w:pPr>
      <w:r>
        <w:rPr>
          <w:rFonts w:ascii="宋体" w:hAnsi="宋体" w:hint="eastAsia"/>
          <w:szCs w:val="21"/>
        </w:rPr>
        <w:t>2、负责组织项目的实施，保证工程进度和成桥荷载试验工作质量，并满足交通部交工验收相关标准。</w:t>
      </w:r>
    </w:p>
    <w:p w:rsidR="007F66A8" w:rsidRDefault="003517C2">
      <w:pPr>
        <w:ind w:firstLineChars="200" w:firstLine="420"/>
        <w:rPr>
          <w:rFonts w:ascii="宋体" w:hAnsi="宋体"/>
          <w:szCs w:val="21"/>
        </w:rPr>
      </w:pPr>
      <w:r>
        <w:rPr>
          <w:rFonts w:ascii="宋体" w:hAnsi="宋体" w:hint="eastAsia"/>
          <w:szCs w:val="21"/>
        </w:rPr>
        <w:t>3、</w:t>
      </w:r>
      <w:r>
        <w:rPr>
          <w:rFonts w:ascii="宋体" w:hAnsi="宋体" w:hint="eastAsia"/>
        </w:rPr>
        <w:t>向甲方提交检测资料等各</w:t>
      </w:r>
      <w:r>
        <w:rPr>
          <w:rFonts w:ascii="宋体" w:hAnsi="宋体" w:hint="eastAsia"/>
          <w:u w:val="single"/>
        </w:rPr>
        <w:t xml:space="preserve">      </w:t>
      </w:r>
      <w:r>
        <w:rPr>
          <w:rFonts w:ascii="宋体" w:hAnsi="宋体" w:hint="eastAsia"/>
        </w:rPr>
        <w:t>套，一套电子版文件。</w:t>
      </w:r>
    </w:p>
    <w:p w:rsidR="007F66A8" w:rsidRDefault="003517C2">
      <w:pPr>
        <w:ind w:firstLineChars="200" w:firstLine="420"/>
        <w:rPr>
          <w:rFonts w:ascii="宋体" w:hAnsi="宋体"/>
          <w:szCs w:val="21"/>
        </w:rPr>
      </w:pPr>
      <w:r>
        <w:rPr>
          <w:rFonts w:ascii="宋体" w:hAnsi="宋体" w:hint="eastAsia"/>
          <w:szCs w:val="21"/>
        </w:rPr>
        <w:t>4、在履行合同期间或合同规定期限内，不得泄露与本合同规定业务活动有关的保密资</w:t>
      </w:r>
      <w:r>
        <w:rPr>
          <w:rFonts w:ascii="宋体" w:hAnsi="宋体" w:hint="eastAsia"/>
          <w:szCs w:val="21"/>
        </w:rPr>
        <w:lastRenderedPageBreak/>
        <w:t>料。</w:t>
      </w:r>
    </w:p>
    <w:p w:rsidR="007F66A8" w:rsidRDefault="003517C2">
      <w:pPr>
        <w:ind w:firstLineChars="200" w:firstLine="422"/>
        <w:rPr>
          <w:rFonts w:ascii="宋体" w:hAnsi="宋体"/>
          <w:b/>
          <w:bCs/>
          <w:szCs w:val="21"/>
        </w:rPr>
      </w:pPr>
      <w:r>
        <w:rPr>
          <w:rFonts w:ascii="宋体" w:hAnsi="宋体" w:hint="eastAsia"/>
          <w:b/>
          <w:bCs/>
          <w:szCs w:val="21"/>
        </w:rPr>
        <w:t>第八条  甲方的权利</w:t>
      </w:r>
    </w:p>
    <w:p w:rsidR="007F66A8" w:rsidRDefault="003517C2">
      <w:pPr>
        <w:ind w:firstLineChars="200" w:firstLine="420"/>
        <w:rPr>
          <w:rFonts w:ascii="宋体" w:hAnsi="宋体"/>
          <w:szCs w:val="21"/>
        </w:rPr>
      </w:pPr>
      <w:r>
        <w:rPr>
          <w:rFonts w:ascii="宋体" w:hAnsi="宋体"/>
          <w:szCs w:val="21"/>
        </w:rPr>
        <w:t>1</w:t>
      </w:r>
      <w:r>
        <w:rPr>
          <w:rFonts w:ascii="宋体" w:hAnsi="宋体" w:hint="eastAsia"/>
          <w:szCs w:val="21"/>
        </w:rPr>
        <w:t>、有权向乙方询问工作进展情况及相关的内容。</w:t>
      </w:r>
    </w:p>
    <w:p w:rsidR="007F66A8" w:rsidRDefault="003517C2">
      <w:pPr>
        <w:ind w:firstLineChars="200" w:firstLine="420"/>
        <w:rPr>
          <w:rFonts w:ascii="宋体" w:hAnsi="宋体"/>
          <w:szCs w:val="21"/>
        </w:rPr>
      </w:pPr>
      <w:r>
        <w:rPr>
          <w:rFonts w:ascii="宋体" w:hAnsi="宋体"/>
          <w:szCs w:val="21"/>
        </w:rPr>
        <w:t>2</w:t>
      </w:r>
      <w:r>
        <w:rPr>
          <w:rFonts w:ascii="宋体" w:hAnsi="宋体" w:hint="eastAsia"/>
          <w:szCs w:val="21"/>
        </w:rPr>
        <w:t>、有权阐述对具体问题的意见和建议。</w:t>
      </w:r>
    </w:p>
    <w:p w:rsidR="007F66A8" w:rsidRDefault="003517C2">
      <w:pPr>
        <w:ind w:firstLineChars="200" w:firstLine="420"/>
        <w:rPr>
          <w:rFonts w:ascii="宋体" w:hAnsi="宋体"/>
          <w:szCs w:val="21"/>
        </w:rPr>
      </w:pPr>
      <w:r>
        <w:rPr>
          <w:rFonts w:ascii="宋体" w:hAnsi="宋体"/>
          <w:szCs w:val="21"/>
        </w:rPr>
        <w:t>3</w:t>
      </w:r>
      <w:r>
        <w:rPr>
          <w:rFonts w:ascii="宋体" w:hAnsi="宋体" w:hint="eastAsia"/>
          <w:szCs w:val="21"/>
        </w:rPr>
        <w:t>、当甲方认定乙方人员不按合同履行其职责，或与第三人串通给甲方造成经济损失的，甲方有权要求更换人员，直至终止合同并要求乙方承担相应的赔偿责任。</w:t>
      </w:r>
    </w:p>
    <w:p w:rsidR="007F66A8" w:rsidRDefault="003517C2">
      <w:pPr>
        <w:ind w:firstLineChars="200" w:firstLine="422"/>
        <w:rPr>
          <w:rFonts w:ascii="宋体" w:hAnsi="宋体"/>
          <w:b/>
          <w:bCs/>
          <w:szCs w:val="21"/>
        </w:rPr>
      </w:pPr>
      <w:r>
        <w:rPr>
          <w:rFonts w:ascii="宋体" w:hAnsi="宋体" w:hint="eastAsia"/>
          <w:b/>
          <w:bCs/>
          <w:szCs w:val="21"/>
        </w:rPr>
        <w:t>第九条  乙方的权利</w:t>
      </w:r>
    </w:p>
    <w:p w:rsidR="007F66A8" w:rsidRDefault="003517C2">
      <w:pPr>
        <w:ind w:firstLineChars="200" w:firstLine="420"/>
        <w:rPr>
          <w:rFonts w:ascii="宋体" w:hAnsi="宋体"/>
          <w:szCs w:val="21"/>
        </w:rPr>
      </w:pPr>
      <w:r>
        <w:rPr>
          <w:rFonts w:ascii="宋体" w:hAnsi="宋体"/>
          <w:szCs w:val="21"/>
        </w:rPr>
        <w:t>1</w:t>
      </w:r>
      <w:r>
        <w:rPr>
          <w:rFonts w:ascii="宋体" w:hAnsi="宋体" w:hint="eastAsia"/>
          <w:szCs w:val="21"/>
        </w:rPr>
        <w:t>、乙方在本项目服务过程中，如甲方提供的资料不明确时可向甲方提出书面报告。</w:t>
      </w:r>
    </w:p>
    <w:p w:rsidR="007F66A8" w:rsidRDefault="003517C2">
      <w:pPr>
        <w:ind w:firstLineChars="200" w:firstLine="420"/>
        <w:rPr>
          <w:rFonts w:ascii="宋体" w:hAnsi="宋体"/>
          <w:szCs w:val="21"/>
        </w:rPr>
      </w:pPr>
      <w:r>
        <w:rPr>
          <w:rFonts w:ascii="宋体" w:hAnsi="宋体"/>
          <w:szCs w:val="21"/>
        </w:rPr>
        <w:t>2</w:t>
      </w:r>
      <w:r>
        <w:rPr>
          <w:rFonts w:ascii="宋体" w:hAnsi="宋体" w:hint="eastAsia"/>
          <w:szCs w:val="21"/>
        </w:rPr>
        <w:t>、乙方在本项目服务过程中，有权对第三方提出与本咨询服务业务有关的问题进行核对或查问。</w:t>
      </w:r>
    </w:p>
    <w:p w:rsidR="007F66A8" w:rsidRDefault="003517C2">
      <w:pPr>
        <w:ind w:firstLineChars="200" w:firstLine="420"/>
        <w:rPr>
          <w:rFonts w:ascii="宋体" w:hAnsi="宋体"/>
          <w:szCs w:val="21"/>
        </w:rPr>
      </w:pPr>
      <w:r>
        <w:rPr>
          <w:rFonts w:ascii="宋体" w:hAnsi="宋体"/>
          <w:szCs w:val="21"/>
        </w:rPr>
        <w:t>3</w:t>
      </w:r>
      <w:r>
        <w:rPr>
          <w:rFonts w:ascii="宋体" w:hAnsi="宋体" w:hint="eastAsia"/>
          <w:szCs w:val="21"/>
        </w:rPr>
        <w:t>、乙方在本项目服务过程中，有到工程现场勘察的权利。</w:t>
      </w:r>
    </w:p>
    <w:p w:rsidR="007F66A8" w:rsidRDefault="003517C2">
      <w:pPr>
        <w:ind w:firstLineChars="200" w:firstLine="422"/>
        <w:rPr>
          <w:rFonts w:ascii="宋体" w:hAnsi="宋体"/>
          <w:b/>
          <w:bCs/>
          <w:szCs w:val="21"/>
        </w:rPr>
      </w:pPr>
      <w:r>
        <w:rPr>
          <w:rFonts w:ascii="宋体" w:hAnsi="宋体" w:hint="eastAsia"/>
          <w:b/>
          <w:bCs/>
          <w:szCs w:val="21"/>
        </w:rPr>
        <w:t>第十条  甲方的责任</w:t>
      </w:r>
    </w:p>
    <w:p w:rsidR="007F66A8" w:rsidRDefault="003517C2">
      <w:pPr>
        <w:ind w:firstLineChars="200" w:firstLine="420"/>
        <w:rPr>
          <w:rFonts w:ascii="宋体" w:hAnsi="宋体"/>
          <w:szCs w:val="21"/>
        </w:rPr>
      </w:pPr>
      <w:r>
        <w:rPr>
          <w:rFonts w:ascii="宋体" w:hAnsi="宋体" w:hint="eastAsia"/>
          <w:szCs w:val="21"/>
        </w:rPr>
        <w:t>1、应当履行本合同约定的义务，如有违反则应当承担违约责任，赔偿给乙方造成的损失。</w:t>
      </w:r>
    </w:p>
    <w:p w:rsidR="007F66A8" w:rsidRDefault="003517C2">
      <w:pPr>
        <w:ind w:firstLineChars="200" w:firstLine="420"/>
        <w:rPr>
          <w:rFonts w:ascii="宋体" w:hAnsi="宋体"/>
          <w:szCs w:val="21"/>
        </w:rPr>
      </w:pPr>
      <w:r>
        <w:rPr>
          <w:rFonts w:ascii="宋体" w:hAnsi="宋体" w:hint="eastAsia"/>
          <w:szCs w:val="21"/>
        </w:rPr>
        <w:t>2、甲方向乙方提出赔偿要求不能成立时，则应补偿由于该赔偿或其他要求所导致乙方的各种费用的支出。</w:t>
      </w:r>
    </w:p>
    <w:p w:rsidR="007F66A8" w:rsidRDefault="003517C2">
      <w:pPr>
        <w:ind w:firstLineChars="200" w:firstLine="422"/>
        <w:rPr>
          <w:rFonts w:ascii="宋体" w:hAnsi="宋体"/>
          <w:b/>
          <w:bCs/>
          <w:szCs w:val="21"/>
        </w:rPr>
      </w:pPr>
      <w:r>
        <w:rPr>
          <w:rFonts w:ascii="宋体" w:hAnsi="宋体" w:hint="eastAsia"/>
          <w:b/>
          <w:bCs/>
          <w:szCs w:val="21"/>
        </w:rPr>
        <w:t>第十一条  乙方的责任</w:t>
      </w:r>
    </w:p>
    <w:p w:rsidR="007F66A8" w:rsidRDefault="003517C2">
      <w:pPr>
        <w:ind w:firstLineChars="200" w:firstLine="420"/>
        <w:rPr>
          <w:rFonts w:ascii="宋体" w:hAnsi="宋体"/>
          <w:szCs w:val="21"/>
        </w:rPr>
      </w:pPr>
      <w:r>
        <w:rPr>
          <w:rFonts w:ascii="宋体" w:hAnsi="宋体" w:hint="eastAsia"/>
          <w:szCs w:val="21"/>
        </w:rPr>
        <w:t>1、乙方的责任期即本合同有效期。如因非乙方的责任造成进度的推迟或延误而超过约定的日期，双方应进一步约定相应延长合同有效期。</w:t>
      </w:r>
    </w:p>
    <w:p w:rsidR="007F66A8" w:rsidRDefault="003517C2">
      <w:pPr>
        <w:ind w:firstLineChars="200" w:firstLine="420"/>
        <w:rPr>
          <w:rFonts w:ascii="宋体" w:hAnsi="宋体"/>
          <w:szCs w:val="21"/>
        </w:rPr>
      </w:pPr>
      <w:r>
        <w:rPr>
          <w:rFonts w:ascii="宋体" w:hAnsi="宋体" w:hint="eastAsia"/>
          <w:szCs w:val="21"/>
        </w:rPr>
        <w:t>2、乙方的责任期内，应当履行本合同中约定的义务，因乙方的单方过失造成的经济损失，应当向甲方进行赔偿。</w:t>
      </w:r>
    </w:p>
    <w:p w:rsidR="007F66A8" w:rsidRDefault="003517C2">
      <w:pPr>
        <w:ind w:firstLineChars="200" w:firstLine="420"/>
        <w:rPr>
          <w:rFonts w:ascii="宋体" w:hAnsi="宋体"/>
          <w:szCs w:val="21"/>
        </w:rPr>
      </w:pPr>
      <w:r>
        <w:rPr>
          <w:rFonts w:ascii="宋体" w:hAnsi="宋体" w:hint="eastAsia"/>
          <w:szCs w:val="21"/>
        </w:rPr>
        <w:t>3、乙方对甲方或第三方所提出的问题不能及时核对或答复，导致合同不能全部或部分履行，乙方应承担责任。</w:t>
      </w:r>
    </w:p>
    <w:p w:rsidR="007F66A8" w:rsidRDefault="003517C2">
      <w:pPr>
        <w:ind w:firstLineChars="200" w:firstLine="420"/>
        <w:rPr>
          <w:rFonts w:ascii="宋体" w:hAnsi="宋体"/>
          <w:szCs w:val="21"/>
        </w:rPr>
      </w:pPr>
      <w:r>
        <w:rPr>
          <w:rFonts w:ascii="宋体" w:hAnsi="宋体" w:hint="eastAsia"/>
          <w:szCs w:val="21"/>
        </w:rPr>
        <w:t>4、乙方向甲方提出赔偿要求不能成立时，则应补偿由于该赔偿或其他要求所导致甲方的各种费用的支出。</w:t>
      </w:r>
    </w:p>
    <w:p w:rsidR="007F66A8" w:rsidRDefault="003517C2">
      <w:pPr>
        <w:ind w:firstLineChars="200" w:firstLine="422"/>
        <w:rPr>
          <w:rFonts w:ascii="宋体" w:hAnsi="宋体"/>
          <w:b/>
          <w:bCs/>
          <w:szCs w:val="21"/>
        </w:rPr>
      </w:pPr>
      <w:r>
        <w:rPr>
          <w:rFonts w:ascii="宋体" w:hAnsi="宋体" w:hint="eastAsia"/>
          <w:b/>
          <w:bCs/>
          <w:szCs w:val="21"/>
        </w:rPr>
        <w:t>第十二条  人员要求</w:t>
      </w:r>
    </w:p>
    <w:p w:rsidR="007F66A8" w:rsidRDefault="003517C2">
      <w:pPr>
        <w:ind w:firstLineChars="200" w:firstLine="420"/>
        <w:rPr>
          <w:rFonts w:ascii="宋体" w:hAnsi="宋体"/>
          <w:szCs w:val="21"/>
        </w:rPr>
      </w:pPr>
      <w:r>
        <w:rPr>
          <w:rFonts w:ascii="宋体" w:hAnsi="宋体" w:hint="eastAsia"/>
          <w:szCs w:val="21"/>
        </w:rPr>
        <w:t>1、参加本项目试验的人员必须具有国家和有关部门规定的相应资质。</w:t>
      </w:r>
    </w:p>
    <w:p w:rsidR="007F66A8" w:rsidRDefault="003517C2">
      <w:pPr>
        <w:ind w:firstLineChars="200" w:firstLine="420"/>
        <w:rPr>
          <w:rFonts w:ascii="宋体" w:hAnsi="宋体"/>
          <w:szCs w:val="21"/>
        </w:rPr>
      </w:pPr>
      <w:r>
        <w:rPr>
          <w:rFonts w:ascii="宋体" w:hAnsi="宋体" w:hint="eastAsia"/>
          <w:szCs w:val="21"/>
        </w:rPr>
        <w:t>2、 参加本项目的试验人员的配置必须与投标文件中的服务承诺书和试验服务组织实施方案一致。</w:t>
      </w:r>
    </w:p>
    <w:p w:rsidR="007F66A8" w:rsidRDefault="003517C2">
      <w:pPr>
        <w:ind w:firstLineChars="200" w:firstLine="420"/>
        <w:rPr>
          <w:rFonts w:ascii="宋体" w:hAnsi="宋体"/>
          <w:szCs w:val="21"/>
        </w:rPr>
      </w:pPr>
      <w:r>
        <w:rPr>
          <w:rFonts w:ascii="宋体" w:hAnsi="宋体" w:hint="eastAsia"/>
          <w:szCs w:val="21"/>
        </w:rPr>
        <w:t>3、必须以直属试验人员参与本项目服务，不得使用挂靠队伍。</w:t>
      </w:r>
    </w:p>
    <w:p w:rsidR="007F66A8" w:rsidRDefault="003517C2">
      <w:pPr>
        <w:ind w:firstLineChars="200" w:firstLine="422"/>
        <w:rPr>
          <w:rFonts w:ascii="宋体" w:hAnsi="宋体"/>
          <w:b/>
          <w:bCs/>
          <w:szCs w:val="21"/>
        </w:rPr>
      </w:pPr>
      <w:r>
        <w:rPr>
          <w:rFonts w:ascii="宋体" w:hAnsi="宋体" w:hint="eastAsia"/>
          <w:b/>
          <w:bCs/>
          <w:szCs w:val="21"/>
        </w:rPr>
        <w:t>第十三条  乙方咨询服务工具要求</w:t>
      </w:r>
    </w:p>
    <w:p w:rsidR="007F66A8" w:rsidRDefault="003517C2">
      <w:pPr>
        <w:ind w:firstLineChars="200" w:firstLine="420"/>
        <w:rPr>
          <w:rFonts w:ascii="宋体" w:hAnsi="宋体"/>
          <w:szCs w:val="21"/>
        </w:rPr>
      </w:pPr>
      <w:r>
        <w:rPr>
          <w:rFonts w:ascii="宋体" w:hAnsi="宋体" w:hint="eastAsia"/>
          <w:szCs w:val="21"/>
        </w:rPr>
        <w:t>1、乙方应配备中标项目所需的足够数量的仪器、仪表以及工具等设备。用户不需向乙方提供施工工具和仪器、仪表。</w:t>
      </w:r>
    </w:p>
    <w:p w:rsidR="007F66A8" w:rsidRDefault="003517C2">
      <w:pPr>
        <w:ind w:firstLineChars="200" w:firstLine="420"/>
        <w:rPr>
          <w:rFonts w:ascii="宋体" w:hAnsi="宋体"/>
          <w:szCs w:val="21"/>
        </w:rPr>
      </w:pPr>
      <w:r>
        <w:rPr>
          <w:rFonts w:ascii="宋体" w:hAnsi="宋体" w:hint="eastAsia"/>
          <w:szCs w:val="21"/>
        </w:rPr>
        <w:t>2、乙方在提供服务过程中应自备车辆。</w:t>
      </w:r>
    </w:p>
    <w:p w:rsidR="007F66A8" w:rsidRDefault="003517C2">
      <w:pPr>
        <w:ind w:firstLineChars="200" w:firstLine="422"/>
        <w:rPr>
          <w:rFonts w:ascii="宋体" w:hAnsi="宋体"/>
          <w:b/>
          <w:bCs/>
          <w:szCs w:val="21"/>
        </w:rPr>
      </w:pPr>
      <w:r>
        <w:rPr>
          <w:rFonts w:ascii="宋体" w:hAnsi="宋体" w:hint="eastAsia"/>
          <w:b/>
          <w:bCs/>
          <w:szCs w:val="21"/>
        </w:rPr>
        <w:t>第十四条  保密要求</w:t>
      </w:r>
    </w:p>
    <w:p w:rsidR="007F66A8" w:rsidRDefault="003517C2">
      <w:pPr>
        <w:ind w:firstLineChars="200" w:firstLine="420"/>
        <w:rPr>
          <w:rFonts w:ascii="宋体" w:hAnsi="宋体"/>
          <w:szCs w:val="21"/>
        </w:rPr>
      </w:pPr>
      <w:r>
        <w:rPr>
          <w:rFonts w:ascii="宋体" w:hAnsi="宋体" w:hint="eastAsia"/>
          <w:szCs w:val="21"/>
        </w:rPr>
        <w:t>1、</w:t>
      </w:r>
      <w:r>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7F66A8" w:rsidRDefault="003517C2">
      <w:pPr>
        <w:ind w:firstLineChars="200" w:firstLine="420"/>
        <w:rPr>
          <w:rFonts w:ascii="宋体" w:hAnsi="宋体"/>
          <w:szCs w:val="21"/>
        </w:rPr>
      </w:pPr>
      <w:r>
        <w:rPr>
          <w:rFonts w:ascii="宋体" w:hAnsi="宋体" w:hint="eastAsia"/>
          <w:szCs w:val="21"/>
        </w:rPr>
        <w:t>2、</w:t>
      </w:r>
      <w:r>
        <w:rPr>
          <w:rFonts w:ascii="宋体" w:hAnsi="宋体"/>
          <w:szCs w:val="21"/>
        </w:rPr>
        <w:t>乙方在履行合同过程中所获得或接触到的任何</w:t>
      </w:r>
      <w:r>
        <w:rPr>
          <w:rFonts w:ascii="宋体" w:hAnsi="宋体" w:hint="eastAsia"/>
          <w:szCs w:val="21"/>
        </w:rPr>
        <w:t>内部数据资料，未经甲方同意，不得向第三方透露。</w:t>
      </w:r>
    </w:p>
    <w:p w:rsidR="007F66A8" w:rsidRDefault="003517C2">
      <w:pPr>
        <w:ind w:firstLineChars="200" w:firstLine="420"/>
        <w:rPr>
          <w:rFonts w:ascii="宋体" w:hAnsi="宋体"/>
          <w:szCs w:val="21"/>
        </w:rPr>
      </w:pPr>
      <w:r>
        <w:rPr>
          <w:rFonts w:ascii="宋体" w:hAnsi="宋体" w:hint="eastAsia"/>
          <w:szCs w:val="21"/>
        </w:rPr>
        <w:t>3、</w:t>
      </w:r>
      <w:r>
        <w:rPr>
          <w:rFonts w:ascii="宋体" w:hAnsi="宋体"/>
          <w:szCs w:val="21"/>
        </w:rPr>
        <w:t>乙方</w:t>
      </w:r>
      <w:r>
        <w:rPr>
          <w:rFonts w:ascii="宋体" w:hAnsi="宋体" w:hint="eastAsia"/>
          <w:szCs w:val="21"/>
        </w:rPr>
        <w:t>实施项目的一切程序都应符合国家安全、保密的有关规定和标准。</w:t>
      </w:r>
    </w:p>
    <w:p w:rsidR="007F66A8" w:rsidRDefault="003517C2">
      <w:pPr>
        <w:ind w:firstLineChars="200" w:firstLine="420"/>
        <w:rPr>
          <w:rFonts w:ascii="宋体" w:hAnsi="宋体"/>
          <w:szCs w:val="21"/>
        </w:rPr>
      </w:pPr>
      <w:r>
        <w:rPr>
          <w:rFonts w:ascii="宋体" w:hAnsi="宋体" w:hint="eastAsia"/>
          <w:szCs w:val="21"/>
        </w:rPr>
        <w:t>4、</w:t>
      </w:r>
      <w:r>
        <w:rPr>
          <w:rFonts w:ascii="宋体" w:hAnsi="宋体"/>
          <w:szCs w:val="21"/>
        </w:rPr>
        <w:t>乙方</w:t>
      </w:r>
      <w:r>
        <w:rPr>
          <w:rFonts w:ascii="宋体" w:hAnsi="宋体" w:hint="eastAsia"/>
          <w:szCs w:val="21"/>
        </w:rPr>
        <w:t>参加项目的有关人员均需同甲方签订保密协议。</w:t>
      </w:r>
    </w:p>
    <w:p w:rsidR="007F66A8" w:rsidRDefault="003517C2">
      <w:pPr>
        <w:ind w:firstLineChars="200" w:firstLine="422"/>
        <w:rPr>
          <w:rFonts w:ascii="宋体" w:hAnsi="宋体"/>
          <w:b/>
          <w:bCs/>
          <w:szCs w:val="21"/>
        </w:rPr>
      </w:pPr>
      <w:r>
        <w:rPr>
          <w:rFonts w:ascii="宋体" w:hAnsi="宋体" w:hint="eastAsia"/>
          <w:b/>
          <w:bCs/>
          <w:szCs w:val="21"/>
        </w:rPr>
        <w:t xml:space="preserve">第十五条  验收     </w:t>
      </w:r>
    </w:p>
    <w:p w:rsidR="007F66A8" w:rsidRDefault="003517C2">
      <w:pPr>
        <w:ind w:firstLineChars="200" w:firstLine="420"/>
        <w:rPr>
          <w:rFonts w:ascii="宋体" w:hAnsi="宋体"/>
          <w:szCs w:val="21"/>
        </w:rPr>
      </w:pPr>
      <w:r>
        <w:rPr>
          <w:rFonts w:ascii="宋体" w:hAnsi="宋体" w:hint="eastAsia"/>
          <w:szCs w:val="21"/>
        </w:rPr>
        <w:t>1、下列文件的验收分为</w:t>
      </w:r>
      <w:r>
        <w:rPr>
          <w:rFonts w:ascii="宋体" w:hAnsi="宋体" w:hint="eastAsia"/>
          <w:szCs w:val="21"/>
          <w:u w:val="single"/>
        </w:rPr>
        <w:t xml:space="preserve">          三</w:t>
      </w:r>
      <w:r>
        <w:rPr>
          <w:rFonts w:ascii="宋体" w:hAnsi="宋体" w:hint="eastAsia"/>
          <w:szCs w:val="21"/>
        </w:rPr>
        <w:t>个阶段:</w:t>
      </w:r>
    </w:p>
    <w:p w:rsidR="007F66A8" w:rsidRDefault="003517C2">
      <w:pPr>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7F66A8" w:rsidRDefault="003517C2">
      <w:pPr>
        <w:ind w:firstLineChars="200" w:firstLine="420"/>
        <w:rPr>
          <w:rFonts w:ascii="宋体" w:hAnsi="宋体"/>
          <w:szCs w:val="21"/>
        </w:rPr>
      </w:pPr>
      <w:r>
        <w:rPr>
          <w:rFonts w:ascii="宋体" w:hAnsi="宋体" w:hint="eastAsia"/>
          <w:szCs w:val="21"/>
        </w:rPr>
        <w:t>3、验收依据为</w:t>
      </w:r>
      <w:r>
        <w:rPr>
          <w:rFonts w:ascii="宋体" w:hAnsi="宋体" w:hint="eastAsia"/>
          <w:szCs w:val="21"/>
          <w:u w:val="single"/>
        </w:rPr>
        <w:t xml:space="preserve">           </w:t>
      </w:r>
      <w:r>
        <w:rPr>
          <w:rFonts w:ascii="宋体" w:hAnsi="宋体" w:hint="eastAsia"/>
          <w:szCs w:val="21"/>
        </w:rPr>
        <w:t>号招标文件、乙方投标文件，国家和行业有关规范、规程和标准。</w:t>
      </w:r>
    </w:p>
    <w:p w:rsidR="007F66A8" w:rsidRDefault="003517C2">
      <w:pPr>
        <w:ind w:firstLineChars="200" w:firstLine="422"/>
        <w:rPr>
          <w:rFonts w:ascii="宋体" w:hAnsi="宋体"/>
          <w:b/>
          <w:bCs/>
          <w:szCs w:val="21"/>
        </w:rPr>
      </w:pPr>
      <w:r>
        <w:rPr>
          <w:rFonts w:ascii="宋体" w:hAnsi="宋体" w:hint="eastAsia"/>
          <w:b/>
          <w:bCs/>
          <w:szCs w:val="21"/>
        </w:rPr>
        <w:t>第十六条  付款方式</w:t>
      </w:r>
    </w:p>
    <w:p w:rsidR="007F66A8" w:rsidRDefault="003517C2">
      <w:pPr>
        <w:ind w:firstLineChars="200" w:firstLine="420"/>
        <w:rPr>
          <w:rFonts w:ascii="宋体" w:hAnsi="宋体"/>
          <w:szCs w:val="21"/>
        </w:rPr>
      </w:pPr>
      <w:r>
        <w:rPr>
          <w:rFonts w:ascii="宋体" w:hAnsi="宋体" w:hint="eastAsia"/>
          <w:szCs w:val="21"/>
        </w:rPr>
        <w:t>1、合同签订后</w:t>
      </w:r>
      <w:r>
        <w:rPr>
          <w:rFonts w:ascii="宋体" w:hAnsi="宋体" w:hint="eastAsia"/>
          <w:szCs w:val="21"/>
          <w:u w:val="single"/>
        </w:rPr>
        <w:t xml:space="preserve">     </w:t>
      </w:r>
      <w:r>
        <w:rPr>
          <w:rFonts w:ascii="宋体" w:hAnsi="宋体" w:hint="eastAsia"/>
          <w:szCs w:val="21"/>
        </w:rPr>
        <w:t>天内，甲方向乙方支付合同总价</w:t>
      </w:r>
      <w:r>
        <w:rPr>
          <w:rFonts w:ascii="宋体" w:hAnsi="宋体" w:hint="eastAsia"/>
          <w:szCs w:val="21"/>
          <w:u w:val="single"/>
        </w:rPr>
        <w:t xml:space="preserve">    </w:t>
      </w:r>
      <w:r>
        <w:rPr>
          <w:rFonts w:ascii="宋体" w:hAnsi="宋体" w:hint="eastAsia"/>
          <w:szCs w:val="21"/>
        </w:rPr>
        <w:t>%的款项。</w:t>
      </w:r>
    </w:p>
    <w:p w:rsidR="007F66A8" w:rsidRDefault="003517C2">
      <w:pPr>
        <w:ind w:firstLineChars="200" w:firstLine="420"/>
        <w:rPr>
          <w:rFonts w:ascii="宋体" w:hAnsi="宋体"/>
          <w:szCs w:val="21"/>
        </w:rPr>
      </w:pPr>
      <w:r>
        <w:rPr>
          <w:rFonts w:ascii="宋体" w:hAnsi="宋体" w:hint="eastAsia"/>
          <w:szCs w:val="21"/>
        </w:rPr>
        <w:t>2、检测完成并提交评估报告后，甲方向乙方支付合同总价</w:t>
      </w:r>
      <w:r>
        <w:rPr>
          <w:rFonts w:ascii="宋体" w:hAnsi="宋体" w:hint="eastAsia"/>
          <w:szCs w:val="21"/>
          <w:u w:val="single"/>
        </w:rPr>
        <w:t xml:space="preserve">    </w:t>
      </w:r>
      <w:r>
        <w:rPr>
          <w:rFonts w:ascii="宋体" w:hAnsi="宋体" w:hint="eastAsia"/>
          <w:szCs w:val="21"/>
        </w:rPr>
        <w:t>%的款项。</w:t>
      </w:r>
    </w:p>
    <w:p w:rsidR="007F66A8" w:rsidRDefault="003517C2">
      <w:pPr>
        <w:ind w:firstLineChars="200" w:firstLine="420"/>
        <w:rPr>
          <w:rFonts w:ascii="宋体" w:hAnsi="宋体"/>
          <w:szCs w:val="21"/>
        </w:rPr>
      </w:pPr>
      <w:r>
        <w:rPr>
          <w:rFonts w:ascii="宋体" w:hAnsi="宋体" w:hint="eastAsia"/>
          <w:szCs w:val="21"/>
        </w:rPr>
        <w:lastRenderedPageBreak/>
        <w:t>3、报告通过专家评审后，甲方向乙方支付合同总价</w:t>
      </w:r>
      <w:r>
        <w:rPr>
          <w:rFonts w:ascii="宋体" w:hAnsi="宋体" w:hint="eastAsia"/>
          <w:szCs w:val="21"/>
          <w:u w:val="single"/>
        </w:rPr>
        <w:t xml:space="preserve">    </w:t>
      </w:r>
      <w:r>
        <w:rPr>
          <w:rFonts w:ascii="宋体" w:hAnsi="宋体" w:hint="eastAsia"/>
          <w:szCs w:val="21"/>
        </w:rPr>
        <w:t>%的款项。</w:t>
      </w:r>
    </w:p>
    <w:p w:rsidR="007F66A8" w:rsidRDefault="003517C2">
      <w:pPr>
        <w:ind w:firstLineChars="200" w:firstLine="422"/>
        <w:rPr>
          <w:rFonts w:ascii="宋体" w:hAnsi="宋体"/>
          <w:b/>
          <w:bCs/>
          <w:szCs w:val="21"/>
        </w:rPr>
      </w:pPr>
      <w:r>
        <w:rPr>
          <w:rFonts w:ascii="宋体" w:hAnsi="宋体" w:hint="eastAsia"/>
          <w:b/>
          <w:bCs/>
          <w:szCs w:val="21"/>
        </w:rPr>
        <w:t>第十七条  争议解决办法</w:t>
      </w:r>
    </w:p>
    <w:p w:rsidR="007F66A8" w:rsidRDefault="003517C2">
      <w:pPr>
        <w:ind w:firstLineChars="200" w:firstLine="420"/>
        <w:rPr>
          <w:rFonts w:ascii="宋体" w:hAnsi="宋体"/>
          <w:szCs w:val="21"/>
        </w:rPr>
      </w:pPr>
      <w:r>
        <w:rPr>
          <w:rFonts w:ascii="宋体" w:hAnsi="宋体" w:hint="eastAsia"/>
          <w:szCs w:val="21"/>
        </w:rPr>
        <w:t>执行本合同发生的争议，由甲乙双方协商解决。</w:t>
      </w:r>
    </w:p>
    <w:p w:rsidR="007F66A8" w:rsidRDefault="003517C2">
      <w:pPr>
        <w:ind w:firstLineChars="200" w:firstLine="422"/>
        <w:rPr>
          <w:rFonts w:ascii="宋体" w:hAnsi="宋体"/>
          <w:b/>
          <w:bCs/>
          <w:szCs w:val="21"/>
        </w:rPr>
      </w:pPr>
      <w:r>
        <w:rPr>
          <w:rFonts w:ascii="宋体" w:hAnsi="宋体" w:hint="eastAsia"/>
          <w:b/>
          <w:bCs/>
          <w:szCs w:val="21"/>
        </w:rPr>
        <w:t>第十八条  风险责任</w:t>
      </w:r>
    </w:p>
    <w:p w:rsidR="007F66A8" w:rsidRDefault="003517C2">
      <w:pPr>
        <w:ind w:firstLineChars="200" w:firstLine="420"/>
        <w:rPr>
          <w:rFonts w:ascii="宋体" w:hAnsi="宋体"/>
          <w:szCs w:val="21"/>
        </w:rPr>
      </w:pPr>
      <w:r>
        <w:rPr>
          <w:rFonts w:ascii="宋体" w:hAnsi="宋体" w:hint="eastAsia"/>
          <w:szCs w:val="21"/>
        </w:rPr>
        <w:t>１、乙方应完全地按照</w:t>
      </w:r>
      <w:r>
        <w:rPr>
          <w:rFonts w:ascii="宋体" w:hAnsi="宋体" w:hint="eastAsia"/>
          <w:szCs w:val="21"/>
          <w:u w:val="single"/>
        </w:rPr>
        <w:t xml:space="preserve">           </w:t>
      </w:r>
      <w:r>
        <w:rPr>
          <w:rFonts w:ascii="宋体" w:hAnsi="宋体" w:hint="eastAsia"/>
          <w:szCs w:val="21"/>
        </w:rPr>
        <w:t>号招标文件的要求和乙方投标文件的承诺完成本项目，出于自身财务、技术、人力等原因导致项目失败的，应承担全部责任。</w:t>
      </w:r>
    </w:p>
    <w:p w:rsidR="007F66A8" w:rsidRDefault="003517C2">
      <w:pPr>
        <w:ind w:firstLineChars="200" w:firstLine="420"/>
        <w:rPr>
          <w:rFonts w:ascii="宋体" w:hAnsi="宋体"/>
          <w:szCs w:val="21"/>
        </w:rPr>
      </w:pPr>
      <w:r>
        <w:rPr>
          <w:rFonts w:ascii="宋体" w:hAnsi="宋体" w:hint="eastAsia"/>
          <w:szCs w:val="21"/>
        </w:rPr>
        <w:t>2、乙方在实施荷载试验过程中应对自身的安全生产负责，若由乙方原因发生的各种事故甲方不承担任何责任。</w:t>
      </w:r>
    </w:p>
    <w:p w:rsidR="007F66A8" w:rsidRDefault="003517C2">
      <w:pPr>
        <w:ind w:firstLineChars="200" w:firstLine="422"/>
        <w:rPr>
          <w:rFonts w:ascii="宋体" w:hAnsi="宋体"/>
          <w:b/>
          <w:bCs/>
          <w:szCs w:val="21"/>
        </w:rPr>
      </w:pPr>
      <w:r>
        <w:rPr>
          <w:rFonts w:ascii="宋体" w:hAnsi="宋体" w:hint="eastAsia"/>
          <w:b/>
          <w:bCs/>
          <w:szCs w:val="21"/>
        </w:rPr>
        <w:t>第十九条  违约责任</w:t>
      </w:r>
    </w:p>
    <w:p w:rsidR="007F66A8" w:rsidRDefault="003517C2">
      <w:pPr>
        <w:pStyle w:val="a6"/>
        <w:spacing w:before="120" w:after="120" w:line="240" w:lineRule="auto"/>
        <w:rPr>
          <w:rFonts w:ascii="宋体" w:hAnsi="宋体"/>
          <w:szCs w:val="21"/>
        </w:rPr>
      </w:pPr>
      <w:r>
        <w:rPr>
          <w:rFonts w:ascii="宋体" w:hAnsi="宋体" w:hint="eastAsia"/>
          <w:szCs w:val="21"/>
        </w:rPr>
        <w:t>１、因乙方原因，未能按规定时间完成有关工作的，每延误一天，甲方可在支付合同余款中扣除合同价款千分之一。</w:t>
      </w:r>
    </w:p>
    <w:p w:rsidR="007F66A8" w:rsidRDefault="003517C2">
      <w:pPr>
        <w:ind w:firstLineChars="200" w:firstLine="420"/>
        <w:rPr>
          <w:rFonts w:ascii="宋体" w:hAnsi="宋体"/>
          <w:szCs w:val="21"/>
        </w:rPr>
      </w:pPr>
      <w:r>
        <w:rPr>
          <w:rFonts w:ascii="宋体" w:hAnsi="宋体" w:hint="eastAsia"/>
          <w:szCs w:val="21"/>
        </w:rPr>
        <w:t>2、由于乙方原因造成试验成果质量低劣，不能满足大纲要求时，应继续完善试验工作，其费用由乙方承担。</w:t>
      </w:r>
    </w:p>
    <w:p w:rsidR="007F66A8" w:rsidRDefault="003517C2">
      <w:pPr>
        <w:ind w:firstLineChars="200" w:firstLine="420"/>
        <w:rPr>
          <w:rFonts w:ascii="宋体" w:hAnsi="宋体"/>
          <w:szCs w:val="21"/>
        </w:rPr>
      </w:pPr>
      <w:r>
        <w:rPr>
          <w:rFonts w:ascii="宋体" w:hAnsi="宋体" w:hint="eastAsia"/>
          <w:szCs w:val="21"/>
        </w:rPr>
        <w:t>3、如乙方提供的咨询服务文件不符合质量要求，必须在甲方提出要求后7天内无条件修改，其费用由乙方承担。</w:t>
      </w:r>
    </w:p>
    <w:p w:rsidR="007F66A8" w:rsidRDefault="003517C2">
      <w:pPr>
        <w:ind w:firstLineChars="200" w:firstLine="420"/>
        <w:rPr>
          <w:rFonts w:ascii="宋体" w:hAnsi="宋体"/>
          <w:szCs w:val="21"/>
        </w:rPr>
      </w:pPr>
      <w:r>
        <w:rPr>
          <w:rFonts w:ascii="宋体" w:hAnsi="宋体" w:hint="eastAsia"/>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rsidR="007F66A8" w:rsidRDefault="003517C2">
      <w:pPr>
        <w:ind w:firstLineChars="200" w:firstLine="422"/>
        <w:rPr>
          <w:rFonts w:ascii="宋体" w:hAnsi="宋体"/>
          <w:b/>
          <w:bCs/>
          <w:szCs w:val="21"/>
        </w:rPr>
      </w:pPr>
      <w:r>
        <w:rPr>
          <w:rFonts w:ascii="宋体" w:hAnsi="宋体" w:hint="eastAsia"/>
          <w:b/>
          <w:bCs/>
          <w:szCs w:val="21"/>
        </w:rPr>
        <w:t>第二十条  其他</w:t>
      </w:r>
    </w:p>
    <w:p w:rsidR="007F66A8" w:rsidRDefault="003517C2">
      <w:pPr>
        <w:ind w:firstLineChars="200" w:firstLine="420"/>
        <w:rPr>
          <w:rFonts w:ascii="宋体" w:hAnsi="宋体"/>
          <w:szCs w:val="21"/>
        </w:rPr>
      </w:pPr>
      <w:r>
        <w:rPr>
          <w:rFonts w:ascii="宋体" w:hAnsi="宋体" w:hint="eastAsia"/>
          <w:szCs w:val="21"/>
        </w:rPr>
        <w:t>1、本合同与</w:t>
      </w:r>
      <w:r>
        <w:rPr>
          <w:rFonts w:ascii="宋体" w:hAnsi="宋体" w:hint="eastAsia"/>
          <w:szCs w:val="21"/>
          <w:u w:val="single"/>
        </w:rPr>
        <w:t xml:space="preserve">        </w:t>
      </w:r>
      <w:r>
        <w:rPr>
          <w:rFonts w:ascii="宋体" w:hAnsi="宋体" w:hint="eastAsia"/>
          <w:szCs w:val="21"/>
        </w:rPr>
        <w:t>号招标文件、乙方投标文件如有抵触之处，以本合同条款为准。</w:t>
      </w:r>
    </w:p>
    <w:p w:rsidR="007F66A8" w:rsidRDefault="003517C2">
      <w:pPr>
        <w:ind w:firstLineChars="200" w:firstLine="420"/>
        <w:rPr>
          <w:rFonts w:ascii="宋体" w:hAnsi="宋体"/>
          <w:szCs w:val="21"/>
        </w:rPr>
      </w:pPr>
      <w:r>
        <w:rPr>
          <w:rFonts w:ascii="宋体" w:hAnsi="宋体" w:hint="eastAsia"/>
          <w:szCs w:val="21"/>
        </w:rPr>
        <w:t>2、下列文件均为本合同的组成部分：</w:t>
      </w:r>
    </w:p>
    <w:p w:rsidR="007F66A8" w:rsidRDefault="003517C2">
      <w:pPr>
        <w:ind w:firstLineChars="200" w:firstLine="420"/>
        <w:rPr>
          <w:rFonts w:ascii="宋体" w:hAnsi="宋体"/>
          <w:szCs w:val="21"/>
        </w:rPr>
      </w:pPr>
      <w:r>
        <w:rPr>
          <w:rFonts w:ascii="宋体" w:hAnsi="宋体" w:hint="eastAsia"/>
          <w:szCs w:val="21"/>
        </w:rPr>
        <w:t>（1）</w:t>
      </w:r>
      <w:r>
        <w:rPr>
          <w:rFonts w:ascii="宋体" w:hAnsi="宋体" w:hint="eastAsia"/>
          <w:szCs w:val="21"/>
          <w:u w:val="single"/>
        </w:rPr>
        <w:t xml:space="preserve">         </w:t>
      </w:r>
      <w:r>
        <w:rPr>
          <w:rFonts w:ascii="宋体" w:hAnsi="宋体" w:hint="eastAsia"/>
          <w:szCs w:val="21"/>
        </w:rPr>
        <w:t>号招标文件、答疑及补充通知；</w:t>
      </w:r>
    </w:p>
    <w:p w:rsidR="007F66A8" w:rsidRDefault="003517C2">
      <w:pPr>
        <w:ind w:firstLineChars="200" w:firstLine="420"/>
        <w:rPr>
          <w:rFonts w:ascii="宋体" w:hAnsi="宋体"/>
          <w:szCs w:val="21"/>
        </w:rPr>
      </w:pPr>
      <w:r>
        <w:rPr>
          <w:rFonts w:ascii="宋体" w:hAnsi="宋体" w:hint="eastAsia"/>
          <w:szCs w:val="21"/>
        </w:rPr>
        <w:t>（2）投标文件；</w:t>
      </w:r>
    </w:p>
    <w:p w:rsidR="007F66A8" w:rsidRDefault="003517C2">
      <w:pPr>
        <w:ind w:firstLineChars="200" w:firstLine="420"/>
        <w:rPr>
          <w:rFonts w:ascii="宋体" w:hAnsi="宋体"/>
          <w:szCs w:val="21"/>
        </w:rPr>
      </w:pPr>
      <w:r>
        <w:rPr>
          <w:rFonts w:ascii="宋体" w:hAnsi="宋体" w:hint="eastAsia"/>
          <w:szCs w:val="21"/>
        </w:rPr>
        <w:t>（3）本合同执行中共同签署的补充与修正文件。</w:t>
      </w:r>
    </w:p>
    <w:p w:rsidR="007F66A8" w:rsidRDefault="003517C2">
      <w:pPr>
        <w:ind w:firstLineChars="200" w:firstLine="420"/>
        <w:rPr>
          <w:rFonts w:ascii="宋体" w:hAnsi="宋体"/>
          <w:szCs w:val="21"/>
        </w:rPr>
      </w:pPr>
      <w:r>
        <w:rPr>
          <w:rFonts w:ascii="宋体" w:hAnsi="宋体" w:hint="eastAsia"/>
          <w:szCs w:val="21"/>
        </w:rPr>
        <w:t>本合同一式</w:t>
      </w:r>
      <w:r>
        <w:rPr>
          <w:rFonts w:ascii="宋体" w:hAnsi="宋体" w:hint="eastAsia"/>
          <w:szCs w:val="21"/>
          <w:u w:val="single"/>
        </w:rPr>
        <w:t xml:space="preserve">     </w:t>
      </w:r>
      <w:r>
        <w:rPr>
          <w:rFonts w:ascii="宋体" w:hAnsi="宋体" w:hint="eastAsia"/>
          <w:szCs w:val="21"/>
        </w:rPr>
        <w:t>份，甲、乙方双方各执</w:t>
      </w:r>
      <w:r>
        <w:rPr>
          <w:rFonts w:ascii="宋体" w:hAnsi="宋体" w:hint="eastAsia"/>
          <w:szCs w:val="21"/>
          <w:u w:val="single"/>
        </w:rPr>
        <w:t xml:space="preserve">     </w:t>
      </w:r>
      <w:r>
        <w:rPr>
          <w:rFonts w:ascii="宋体" w:hAnsi="宋体" w:hint="eastAsia"/>
          <w:szCs w:val="21"/>
        </w:rPr>
        <w:t>份，具有同等法律效力。本合同自双方法人代表签字（盖章）认可之日起生效。</w:t>
      </w:r>
    </w:p>
    <w:p w:rsidR="007F66A8" w:rsidRDefault="003517C2">
      <w:pPr>
        <w:ind w:firstLineChars="200" w:firstLine="420"/>
        <w:rPr>
          <w:rFonts w:ascii="宋体" w:hAnsi="宋体"/>
          <w:szCs w:val="21"/>
        </w:rPr>
      </w:pPr>
      <w:r>
        <w:rPr>
          <w:rFonts w:ascii="宋体" w:hAnsi="宋体" w:hint="eastAsia"/>
          <w:szCs w:val="21"/>
        </w:rPr>
        <w:t>本合同未尽事宜，双方友好协商，达成解决方案，经双方签字后，可作为本合同的有效附件。</w:t>
      </w:r>
    </w:p>
    <w:p w:rsidR="007F66A8" w:rsidRDefault="007F66A8">
      <w:pPr>
        <w:ind w:firstLineChars="200" w:firstLine="420"/>
        <w:rPr>
          <w:rFonts w:ascii="宋体" w:hAnsi="宋体"/>
          <w:szCs w:val="21"/>
        </w:rPr>
      </w:pPr>
    </w:p>
    <w:p w:rsidR="007F66A8" w:rsidRDefault="007F66A8">
      <w:pPr>
        <w:ind w:firstLineChars="200" w:firstLine="420"/>
        <w:rPr>
          <w:rFonts w:ascii="宋体" w:hAnsi="宋体"/>
          <w:szCs w:val="21"/>
        </w:rPr>
      </w:pPr>
    </w:p>
    <w:p w:rsidR="007F66A8" w:rsidRDefault="003517C2">
      <w:pPr>
        <w:rPr>
          <w:rFonts w:ascii="宋体" w:hAnsi="宋体"/>
          <w:szCs w:val="21"/>
          <w:u w:val="single"/>
        </w:rPr>
      </w:pPr>
      <w:r>
        <w:rPr>
          <w:rFonts w:ascii="宋体" w:hAnsi="宋体" w:hint="eastAsia"/>
          <w:szCs w:val="21"/>
        </w:rPr>
        <w:t>甲方：</w:t>
      </w:r>
      <w:r>
        <w:rPr>
          <w:rFonts w:ascii="宋体" w:hAnsi="宋体" w:hint="eastAsia"/>
          <w:szCs w:val="21"/>
          <w:u w:val="single"/>
        </w:rPr>
        <w:t xml:space="preserve">                                </w:t>
      </w:r>
      <w:r>
        <w:rPr>
          <w:rFonts w:ascii="宋体" w:hAnsi="宋体" w:hint="eastAsia"/>
          <w:szCs w:val="21"/>
        </w:rPr>
        <w:t xml:space="preserve">    乙方：</w:t>
      </w:r>
      <w:r>
        <w:rPr>
          <w:rFonts w:ascii="宋体" w:hAnsi="宋体" w:hint="eastAsia"/>
          <w:szCs w:val="21"/>
          <w:u w:val="single"/>
        </w:rPr>
        <w:t xml:space="preserve">                            </w:t>
      </w:r>
    </w:p>
    <w:p w:rsidR="007F66A8" w:rsidRDefault="003517C2">
      <w:pPr>
        <w:ind w:firstLineChars="900" w:firstLine="1890"/>
        <w:rPr>
          <w:rFonts w:ascii="宋体" w:hAnsi="宋体"/>
          <w:szCs w:val="21"/>
        </w:rPr>
      </w:pPr>
      <w:r>
        <w:rPr>
          <w:rFonts w:ascii="宋体" w:hAnsi="宋体" w:hint="eastAsia"/>
          <w:szCs w:val="21"/>
        </w:rPr>
        <w:t xml:space="preserve">（签章）                 </w:t>
      </w:r>
      <w:r>
        <w:rPr>
          <w:rFonts w:ascii="宋体" w:hAnsi="宋体"/>
          <w:szCs w:val="21"/>
        </w:rPr>
        <w:t xml:space="preserve">        </w:t>
      </w:r>
      <w:r>
        <w:rPr>
          <w:rFonts w:ascii="宋体" w:hAnsi="宋体" w:hint="eastAsia"/>
          <w:szCs w:val="21"/>
        </w:rPr>
        <w:t xml:space="preserve">        （签章）</w:t>
      </w:r>
    </w:p>
    <w:p w:rsidR="007F66A8" w:rsidRDefault="003517C2">
      <w:pPr>
        <w:ind w:firstLineChars="1300" w:firstLine="2730"/>
        <w:rPr>
          <w:rFonts w:ascii="宋体" w:hAnsi="宋体"/>
          <w:szCs w:val="21"/>
        </w:rPr>
      </w:pPr>
      <w:r>
        <w:rPr>
          <w:rFonts w:ascii="宋体" w:hAnsi="宋体" w:hint="eastAsia"/>
          <w:szCs w:val="21"/>
        </w:rPr>
        <w:t xml:space="preserve">              </w:t>
      </w:r>
      <w:r>
        <w:rPr>
          <w:rFonts w:ascii="宋体" w:hAnsi="宋体"/>
          <w:szCs w:val="21"/>
        </w:rPr>
        <w:t xml:space="preserve"> </w:t>
      </w:r>
    </w:p>
    <w:p w:rsidR="007F66A8" w:rsidRDefault="003517C2">
      <w:pPr>
        <w:ind w:firstLineChars="200" w:firstLine="420"/>
        <w:rPr>
          <w:rFonts w:ascii="宋体" w:hAnsi="宋体"/>
          <w:szCs w:val="21"/>
        </w:rPr>
      </w:pPr>
      <w:r>
        <w:rPr>
          <w:rFonts w:ascii="宋体" w:hAnsi="宋体" w:hint="eastAsia"/>
          <w:szCs w:val="21"/>
        </w:rPr>
        <w:t xml:space="preserve">地址：                        </w:t>
      </w:r>
      <w:r>
        <w:rPr>
          <w:rFonts w:ascii="宋体" w:hAnsi="宋体"/>
          <w:szCs w:val="21"/>
        </w:rPr>
        <w:t xml:space="preserve">        </w:t>
      </w:r>
      <w:r>
        <w:rPr>
          <w:rFonts w:ascii="宋体" w:hAnsi="宋体" w:hint="eastAsia"/>
          <w:szCs w:val="21"/>
        </w:rPr>
        <w:t xml:space="preserve">地址： </w:t>
      </w:r>
    </w:p>
    <w:p w:rsidR="007F66A8" w:rsidRDefault="003517C2">
      <w:pPr>
        <w:ind w:firstLineChars="200" w:firstLine="420"/>
        <w:rPr>
          <w:rFonts w:ascii="宋体" w:hAnsi="宋体"/>
          <w:szCs w:val="21"/>
        </w:rPr>
      </w:pPr>
      <w:r>
        <w:rPr>
          <w:rFonts w:ascii="宋体" w:hAnsi="宋体" w:hint="eastAsia"/>
          <w:szCs w:val="21"/>
        </w:rPr>
        <w:t>法定代表人：（签章）</w:t>
      </w:r>
      <w:r>
        <w:rPr>
          <w:rFonts w:ascii="宋体" w:hAnsi="宋体"/>
          <w:szCs w:val="21"/>
        </w:rPr>
        <w:t xml:space="preserve">        </w:t>
      </w:r>
      <w:r>
        <w:rPr>
          <w:rFonts w:ascii="宋体" w:hAnsi="宋体" w:hint="eastAsia"/>
          <w:szCs w:val="21"/>
        </w:rPr>
        <w:t xml:space="preserve">           法定代表人：（签章）</w:t>
      </w:r>
    </w:p>
    <w:p w:rsidR="007F66A8" w:rsidRDefault="003517C2">
      <w:pPr>
        <w:ind w:firstLineChars="200" w:firstLine="420"/>
        <w:rPr>
          <w:rFonts w:ascii="宋体" w:hAnsi="宋体"/>
          <w:szCs w:val="21"/>
        </w:rPr>
      </w:pPr>
      <w:r>
        <w:rPr>
          <w:rFonts w:ascii="宋体" w:hAnsi="宋体" w:hint="eastAsia"/>
          <w:szCs w:val="21"/>
        </w:rPr>
        <w:t xml:space="preserve">开户行：                   </w:t>
      </w:r>
      <w:r>
        <w:rPr>
          <w:rFonts w:ascii="宋体" w:hAnsi="宋体"/>
          <w:szCs w:val="21"/>
        </w:rPr>
        <w:t xml:space="preserve">        </w:t>
      </w:r>
      <w:r>
        <w:rPr>
          <w:rFonts w:ascii="宋体" w:hAnsi="宋体" w:hint="eastAsia"/>
          <w:szCs w:val="21"/>
        </w:rPr>
        <w:t xml:space="preserve">   开户行：</w:t>
      </w:r>
    </w:p>
    <w:p w:rsidR="007F66A8" w:rsidRDefault="003517C2">
      <w:pPr>
        <w:ind w:firstLineChars="200" w:firstLine="420"/>
        <w:rPr>
          <w:rFonts w:ascii="宋体" w:hAnsi="宋体"/>
          <w:szCs w:val="21"/>
        </w:rPr>
      </w:pPr>
      <w:r>
        <w:rPr>
          <w:rFonts w:ascii="宋体" w:hAnsi="宋体" w:hint="eastAsia"/>
          <w:szCs w:val="21"/>
        </w:rPr>
        <w:t>人民币</w:t>
      </w:r>
      <w:proofErr w:type="gramStart"/>
      <w:r>
        <w:rPr>
          <w:rFonts w:ascii="宋体" w:hAnsi="宋体" w:hint="eastAsia"/>
          <w:szCs w:val="21"/>
        </w:rPr>
        <w:t>帐号</w:t>
      </w:r>
      <w:proofErr w:type="gramEnd"/>
      <w:r>
        <w:rPr>
          <w:rFonts w:ascii="宋体" w:hAnsi="宋体" w:hint="eastAsia"/>
          <w:szCs w:val="21"/>
        </w:rPr>
        <w:t>：</w:t>
      </w:r>
      <w:r>
        <w:rPr>
          <w:rFonts w:ascii="宋体" w:hAnsi="宋体"/>
          <w:szCs w:val="21"/>
        </w:rPr>
        <w:t xml:space="preserve">        </w:t>
      </w:r>
      <w:r>
        <w:rPr>
          <w:rFonts w:ascii="宋体" w:hAnsi="宋体" w:hint="eastAsia"/>
          <w:szCs w:val="21"/>
        </w:rPr>
        <w:t xml:space="preserve">                  人民币</w:t>
      </w:r>
      <w:proofErr w:type="gramStart"/>
      <w:r>
        <w:rPr>
          <w:rFonts w:ascii="宋体" w:hAnsi="宋体" w:hint="eastAsia"/>
          <w:szCs w:val="21"/>
        </w:rPr>
        <w:t>帐号</w:t>
      </w:r>
      <w:proofErr w:type="gramEnd"/>
      <w:r>
        <w:rPr>
          <w:rFonts w:ascii="宋体" w:hAnsi="宋体" w:hint="eastAsia"/>
          <w:szCs w:val="21"/>
        </w:rPr>
        <w:t>：</w:t>
      </w:r>
    </w:p>
    <w:p w:rsidR="007F66A8" w:rsidRDefault="003517C2">
      <w:pPr>
        <w:ind w:firstLineChars="200" w:firstLine="420"/>
        <w:rPr>
          <w:rFonts w:ascii="宋体" w:hAnsi="宋体"/>
          <w:szCs w:val="21"/>
        </w:rPr>
      </w:pPr>
      <w:r>
        <w:rPr>
          <w:rFonts w:ascii="宋体" w:hAnsi="宋体" w:hint="eastAsia"/>
          <w:szCs w:val="21"/>
        </w:rPr>
        <w:t xml:space="preserve">联系人：            </w:t>
      </w:r>
      <w:r>
        <w:rPr>
          <w:rFonts w:ascii="宋体" w:hAnsi="宋体"/>
          <w:szCs w:val="21"/>
        </w:rPr>
        <w:t xml:space="preserve">        </w:t>
      </w:r>
      <w:r>
        <w:rPr>
          <w:rFonts w:ascii="宋体" w:hAnsi="宋体" w:hint="eastAsia"/>
          <w:szCs w:val="21"/>
        </w:rPr>
        <w:t xml:space="preserve">          联系人：</w:t>
      </w:r>
    </w:p>
    <w:p w:rsidR="007F66A8" w:rsidRDefault="003517C2">
      <w:pPr>
        <w:ind w:firstLineChars="200" w:firstLine="420"/>
        <w:rPr>
          <w:rFonts w:ascii="宋体" w:hAnsi="宋体"/>
          <w:szCs w:val="21"/>
        </w:rPr>
      </w:pPr>
      <w:r>
        <w:rPr>
          <w:rFonts w:ascii="宋体" w:hAnsi="宋体" w:hint="eastAsia"/>
          <w:szCs w:val="21"/>
        </w:rPr>
        <w:t xml:space="preserve">电话：                      </w:t>
      </w:r>
      <w:r>
        <w:rPr>
          <w:rFonts w:ascii="宋体" w:hAnsi="宋体"/>
          <w:szCs w:val="21"/>
        </w:rPr>
        <w:t xml:space="preserve">        </w:t>
      </w:r>
      <w:r>
        <w:rPr>
          <w:rFonts w:ascii="宋体" w:hAnsi="宋体" w:hint="eastAsia"/>
          <w:szCs w:val="21"/>
        </w:rPr>
        <w:t xml:space="preserve">  电话：</w:t>
      </w:r>
    </w:p>
    <w:p w:rsidR="007F66A8" w:rsidRDefault="003517C2">
      <w:pPr>
        <w:ind w:firstLineChars="200" w:firstLine="420"/>
        <w:rPr>
          <w:rFonts w:ascii="宋体" w:hAnsi="宋体"/>
          <w:szCs w:val="21"/>
        </w:rPr>
      </w:pPr>
      <w:r>
        <w:rPr>
          <w:rFonts w:ascii="宋体" w:hAnsi="宋体" w:hint="eastAsia"/>
          <w:szCs w:val="21"/>
        </w:rPr>
        <w:t xml:space="preserve">日期：           </w:t>
      </w:r>
      <w:r>
        <w:rPr>
          <w:rFonts w:ascii="宋体" w:hAnsi="宋体"/>
          <w:szCs w:val="21"/>
        </w:rPr>
        <w:t xml:space="preserve">        </w:t>
      </w:r>
      <w:r>
        <w:rPr>
          <w:rFonts w:ascii="宋体" w:hAnsi="宋体" w:hint="eastAsia"/>
          <w:szCs w:val="21"/>
        </w:rPr>
        <w:t xml:space="preserve">             日期：</w:t>
      </w:r>
    </w:p>
    <w:p w:rsidR="007F66A8" w:rsidRDefault="007F66A8">
      <w:pPr>
        <w:ind w:firstLineChars="200" w:firstLine="420"/>
        <w:rPr>
          <w:rFonts w:ascii="宋体" w:hAnsi="宋体"/>
          <w:szCs w:val="21"/>
        </w:rPr>
      </w:pPr>
    </w:p>
    <w:p w:rsidR="007F66A8" w:rsidRDefault="007F66A8">
      <w:pPr>
        <w:ind w:firstLineChars="200" w:firstLine="420"/>
        <w:rPr>
          <w:rFonts w:ascii="宋体" w:hAnsi="宋体"/>
          <w:szCs w:val="21"/>
        </w:rPr>
      </w:pPr>
    </w:p>
    <w:p w:rsidR="007F66A8" w:rsidRDefault="007F66A8">
      <w:pPr>
        <w:ind w:firstLineChars="200" w:firstLine="420"/>
        <w:rPr>
          <w:rFonts w:ascii="宋体" w:hAnsi="宋体"/>
          <w:szCs w:val="21"/>
        </w:rPr>
      </w:pPr>
    </w:p>
    <w:p w:rsidR="007F66A8" w:rsidRDefault="003517C2">
      <w:pPr>
        <w:widowControl/>
        <w:jc w:val="left"/>
        <w:rPr>
          <w:rFonts w:ascii="黑体" w:eastAsia="黑体" w:hAnsi="宋体"/>
          <w:bCs/>
          <w:kern w:val="0"/>
          <w:sz w:val="24"/>
        </w:rPr>
      </w:pPr>
      <w:r>
        <w:rPr>
          <w:rFonts w:ascii="黑体" w:eastAsia="黑体"/>
          <w:b/>
          <w:kern w:val="0"/>
          <w:sz w:val="24"/>
        </w:rPr>
        <w:br w:type="page"/>
      </w:r>
    </w:p>
    <w:p w:rsidR="007F66A8" w:rsidRDefault="003517C2">
      <w:pPr>
        <w:pStyle w:val="3"/>
        <w:jc w:val="center"/>
        <w:rPr>
          <w:rFonts w:ascii="黑体" w:eastAsia="黑体"/>
          <w:b w:val="0"/>
          <w:kern w:val="0"/>
          <w:sz w:val="24"/>
          <w:szCs w:val="24"/>
        </w:rPr>
      </w:pPr>
      <w:r>
        <w:rPr>
          <w:rFonts w:ascii="黑体" w:eastAsia="黑体" w:hint="eastAsia"/>
          <w:b w:val="0"/>
          <w:kern w:val="0"/>
          <w:sz w:val="24"/>
          <w:szCs w:val="24"/>
        </w:rPr>
        <w:lastRenderedPageBreak/>
        <w:t>二、政府采购履约情况反馈表</w:t>
      </w:r>
    </w:p>
    <w:p w:rsidR="007F66A8" w:rsidRDefault="003517C2">
      <w:pPr>
        <w:spacing w:line="240" w:lineRule="atLeast"/>
        <w:rPr>
          <w:rFonts w:ascii="宋体" w:hAnsi="宋体"/>
          <w:b/>
          <w:szCs w:val="21"/>
        </w:rPr>
      </w:pPr>
      <w:r>
        <w:rPr>
          <w:rFonts w:ascii="宋体" w:hAnsi="宋体" w:hint="eastAsia"/>
          <w:b/>
          <w:szCs w:val="21"/>
        </w:rPr>
        <w:t>采购人名称：                       联系人及电话：</w:t>
      </w:r>
    </w:p>
    <w:p w:rsidR="007F66A8" w:rsidRDefault="007F66A8">
      <w:pPr>
        <w:spacing w:line="60" w:lineRule="exact"/>
        <w:rPr>
          <w:rFonts w:ascii="宋体" w:hAnsi="宋体"/>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42"/>
        <w:gridCol w:w="720"/>
        <w:gridCol w:w="720"/>
        <w:gridCol w:w="2520"/>
        <w:gridCol w:w="1980"/>
        <w:gridCol w:w="2135"/>
      </w:tblGrid>
      <w:tr w:rsidR="007F66A8">
        <w:trPr>
          <w:trHeight w:val="450"/>
          <w:jc w:val="center"/>
        </w:trPr>
        <w:tc>
          <w:tcPr>
            <w:tcW w:w="2282" w:type="dxa"/>
            <w:gridSpan w:val="3"/>
            <w:vAlign w:val="center"/>
          </w:tcPr>
          <w:p w:rsidR="007F66A8" w:rsidRDefault="003517C2">
            <w:pPr>
              <w:spacing w:line="240" w:lineRule="atLeast"/>
              <w:jc w:val="center"/>
              <w:rPr>
                <w:rFonts w:ascii="宋体" w:hAnsi="宋体"/>
                <w:szCs w:val="21"/>
              </w:rPr>
            </w:pPr>
            <w:r>
              <w:rPr>
                <w:rFonts w:ascii="宋体" w:hAnsi="宋体" w:hint="eastAsia"/>
                <w:szCs w:val="21"/>
              </w:rPr>
              <w:t>采购项目名称</w:t>
            </w:r>
          </w:p>
        </w:tc>
        <w:tc>
          <w:tcPr>
            <w:tcW w:w="2520" w:type="dxa"/>
            <w:vAlign w:val="center"/>
          </w:tcPr>
          <w:p w:rsidR="007F66A8" w:rsidRDefault="007F66A8">
            <w:pPr>
              <w:spacing w:line="240" w:lineRule="atLeast"/>
              <w:jc w:val="center"/>
              <w:rPr>
                <w:rFonts w:ascii="宋体" w:hAnsi="宋体"/>
                <w:szCs w:val="21"/>
              </w:rPr>
            </w:pPr>
          </w:p>
        </w:tc>
        <w:tc>
          <w:tcPr>
            <w:tcW w:w="1980" w:type="dxa"/>
            <w:vAlign w:val="center"/>
          </w:tcPr>
          <w:p w:rsidR="007F66A8" w:rsidRDefault="003517C2">
            <w:pPr>
              <w:spacing w:line="240" w:lineRule="atLeast"/>
              <w:jc w:val="center"/>
              <w:rPr>
                <w:rFonts w:ascii="宋体" w:hAnsi="宋体"/>
                <w:szCs w:val="21"/>
              </w:rPr>
            </w:pPr>
            <w:r>
              <w:rPr>
                <w:rFonts w:ascii="宋体" w:hAnsi="宋体" w:hint="eastAsia"/>
                <w:szCs w:val="21"/>
              </w:rPr>
              <w:t>项目编号</w:t>
            </w:r>
          </w:p>
        </w:tc>
        <w:tc>
          <w:tcPr>
            <w:tcW w:w="2135" w:type="dxa"/>
            <w:vAlign w:val="center"/>
          </w:tcPr>
          <w:p w:rsidR="007F66A8" w:rsidRDefault="007F66A8">
            <w:pPr>
              <w:spacing w:line="240" w:lineRule="atLeast"/>
              <w:jc w:val="center"/>
              <w:rPr>
                <w:rFonts w:ascii="宋体" w:hAnsi="宋体"/>
                <w:szCs w:val="21"/>
              </w:rPr>
            </w:pPr>
          </w:p>
        </w:tc>
      </w:tr>
      <w:tr w:rsidR="007F66A8">
        <w:trPr>
          <w:trHeight w:val="461"/>
          <w:jc w:val="center"/>
        </w:trPr>
        <w:tc>
          <w:tcPr>
            <w:tcW w:w="2282" w:type="dxa"/>
            <w:gridSpan w:val="3"/>
            <w:vAlign w:val="center"/>
          </w:tcPr>
          <w:p w:rsidR="007F66A8" w:rsidRDefault="003517C2">
            <w:pPr>
              <w:spacing w:line="240" w:lineRule="atLeast"/>
              <w:jc w:val="center"/>
              <w:rPr>
                <w:rFonts w:ascii="宋体" w:hAnsi="宋体"/>
                <w:szCs w:val="21"/>
              </w:rPr>
            </w:pPr>
            <w:r>
              <w:rPr>
                <w:rFonts w:ascii="宋体" w:hAnsi="宋体" w:hint="eastAsia"/>
                <w:szCs w:val="21"/>
              </w:rPr>
              <w:t>中标供应商名称</w:t>
            </w:r>
          </w:p>
        </w:tc>
        <w:tc>
          <w:tcPr>
            <w:tcW w:w="2520" w:type="dxa"/>
            <w:vAlign w:val="center"/>
          </w:tcPr>
          <w:p w:rsidR="007F66A8" w:rsidRDefault="007F66A8">
            <w:pPr>
              <w:spacing w:line="240" w:lineRule="atLeast"/>
              <w:jc w:val="center"/>
              <w:rPr>
                <w:rFonts w:ascii="宋体" w:hAnsi="宋体"/>
                <w:szCs w:val="21"/>
              </w:rPr>
            </w:pPr>
          </w:p>
        </w:tc>
        <w:tc>
          <w:tcPr>
            <w:tcW w:w="1980" w:type="dxa"/>
            <w:vAlign w:val="center"/>
          </w:tcPr>
          <w:p w:rsidR="007F66A8" w:rsidRDefault="003517C2">
            <w:pPr>
              <w:spacing w:line="240" w:lineRule="atLeast"/>
              <w:jc w:val="center"/>
              <w:rPr>
                <w:rFonts w:ascii="宋体" w:hAnsi="宋体"/>
                <w:szCs w:val="21"/>
              </w:rPr>
            </w:pPr>
            <w:r>
              <w:rPr>
                <w:rFonts w:ascii="宋体" w:hAnsi="宋体" w:hint="eastAsia"/>
                <w:szCs w:val="21"/>
              </w:rPr>
              <w:t>供应商</w:t>
            </w:r>
          </w:p>
          <w:p w:rsidR="007F66A8" w:rsidRDefault="003517C2">
            <w:pPr>
              <w:spacing w:line="240" w:lineRule="atLeast"/>
              <w:jc w:val="center"/>
              <w:rPr>
                <w:rFonts w:ascii="宋体" w:hAnsi="宋体"/>
                <w:szCs w:val="21"/>
              </w:rPr>
            </w:pPr>
            <w:r>
              <w:rPr>
                <w:rFonts w:ascii="宋体" w:hAnsi="宋体" w:hint="eastAsia"/>
                <w:szCs w:val="21"/>
              </w:rPr>
              <w:t>联系人及电话</w:t>
            </w:r>
          </w:p>
        </w:tc>
        <w:tc>
          <w:tcPr>
            <w:tcW w:w="2135" w:type="dxa"/>
            <w:vAlign w:val="center"/>
          </w:tcPr>
          <w:p w:rsidR="007F66A8" w:rsidRDefault="007F66A8">
            <w:pPr>
              <w:spacing w:line="240" w:lineRule="atLeast"/>
              <w:jc w:val="center"/>
              <w:rPr>
                <w:rFonts w:ascii="宋体" w:hAnsi="宋体"/>
                <w:szCs w:val="21"/>
              </w:rPr>
            </w:pPr>
          </w:p>
        </w:tc>
      </w:tr>
      <w:tr w:rsidR="007F66A8">
        <w:trPr>
          <w:trHeight w:val="438"/>
          <w:jc w:val="center"/>
        </w:trPr>
        <w:tc>
          <w:tcPr>
            <w:tcW w:w="2282" w:type="dxa"/>
            <w:gridSpan w:val="3"/>
            <w:vAlign w:val="center"/>
          </w:tcPr>
          <w:p w:rsidR="007F66A8" w:rsidRDefault="003517C2">
            <w:pPr>
              <w:spacing w:line="240" w:lineRule="atLeast"/>
              <w:jc w:val="center"/>
              <w:rPr>
                <w:rFonts w:ascii="宋体" w:hAnsi="宋体"/>
                <w:szCs w:val="21"/>
              </w:rPr>
            </w:pPr>
            <w:r>
              <w:rPr>
                <w:rFonts w:ascii="宋体" w:hAnsi="宋体" w:hint="eastAsia"/>
                <w:szCs w:val="21"/>
              </w:rPr>
              <w:t>中标金额</w:t>
            </w:r>
          </w:p>
        </w:tc>
        <w:tc>
          <w:tcPr>
            <w:tcW w:w="2520" w:type="dxa"/>
            <w:vAlign w:val="center"/>
          </w:tcPr>
          <w:p w:rsidR="007F66A8" w:rsidRDefault="007F66A8">
            <w:pPr>
              <w:spacing w:line="240" w:lineRule="atLeast"/>
              <w:jc w:val="center"/>
              <w:rPr>
                <w:rFonts w:ascii="宋体" w:hAnsi="宋体"/>
                <w:szCs w:val="21"/>
              </w:rPr>
            </w:pPr>
          </w:p>
        </w:tc>
        <w:tc>
          <w:tcPr>
            <w:tcW w:w="1980" w:type="dxa"/>
            <w:vAlign w:val="center"/>
          </w:tcPr>
          <w:p w:rsidR="007F66A8" w:rsidRDefault="003517C2">
            <w:pPr>
              <w:spacing w:line="240" w:lineRule="atLeast"/>
              <w:jc w:val="center"/>
              <w:rPr>
                <w:rFonts w:ascii="宋体" w:hAnsi="宋体"/>
                <w:szCs w:val="21"/>
              </w:rPr>
            </w:pPr>
            <w:r>
              <w:rPr>
                <w:rFonts w:ascii="宋体" w:hAnsi="宋体" w:hint="eastAsia"/>
                <w:szCs w:val="21"/>
              </w:rPr>
              <w:t>合同履约时间</w:t>
            </w:r>
          </w:p>
        </w:tc>
        <w:tc>
          <w:tcPr>
            <w:tcW w:w="2135" w:type="dxa"/>
            <w:vAlign w:val="center"/>
          </w:tcPr>
          <w:p w:rsidR="007F66A8" w:rsidRDefault="003517C2">
            <w:pPr>
              <w:spacing w:line="240" w:lineRule="atLeast"/>
              <w:rPr>
                <w:rFonts w:ascii="宋体" w:hAnsi="宋体"/>
                <w:szCs w:val="21"/>
              </w:rPr>
            </w:pPr>
            <w:r>
              <w:rPr>
                <w:rFonts w:ascii="宋体" w:hAnsi="宋体" w:hint="eastAsia"/>
                <w:szCs w:val="21"/>
              </w:rPr>
              <w:t>自       至</w:t>
            </w:r>
          </w:p>
        </w:tc>
      </w:tr>
      <w:tr w:rsidR="007F66A8">
        <w:trPr>
          <w:trHeight w:val="544"/>
          <w:jc w:val="center"/>
        </w:trPr>
        <w:tc>
          <w:tcPr>
            <w:tcW w:w="842" w:type="dxa"/>
            <w:vMerge w:val="restart"/>
            <w:vAlign w:val="center"/>
          </w:tcPr>
          <w:p w:rsidR="007F66A8" w:rsidRDefault="003517C2">
            <w:pPr>
              <w:spacing w:line="240" w:lineRule="atLeast"/>
              <w:jc w:val="center"/>
              <w:rPr>
                <w:rFonts w:ascii="宋体" w:hAnsi="宋体"/>
                <w:b/>
                <w:szCs w:val="21"/>
              </w:rPr>
            </w:pPr>
            <w:r>
              <w:rPr>
                <w:rFonts w:ascii="宋体" w:hAnsi="宋体" w:hint="eastAsia"/>
                <w:b/>
                <w:szCs w:val="21"/>
              </w:rPr>
              <w:t>履约情况评价</w:t>
            </w:r>
          </w:p>
        </w:tc>
        <w:tc>
          <w:tcPr>
            <w:tcW w:w="1440" w:type="dxa"/>
            <w:gridSpan w:val="2"/>
            <w:tcBorders>
              <w:right w:val="single" w:sz="4" w:space="0" w:color="auto"/>
            </w:tcBorders>
            <w:vAlign w:val="center"/>
          </w:tcPr>
          <w:p w:rsidR="007F66A8" w:rsidRDefault="003517C2">
            <w:pPr>
              <w:spacing w:line="240" w:lineRule="atLeast"/>
              <w:jc w:val="center"/>
              <w:rPr>
                <w:rFonts w:ascii="宋体" w:hAnsi="宋体"/>
                <w:szCs w:val="21"/>
              </w:rPr>
            </w:pPr>
            <w:r>
              <w:rPr>
                <w:rFonts w:ascii="宋体" w:hAnsi="宋体" w:hint="eastAsia"/>
                <w:szCs w:val="21"/>
              </w:rPr>
              <w:t>总体评价</w:t>
            </w:r>
          </w:p>
        </w:tc>
        <w:tc>
          <w:tcPr>
            <w:tcW w:w="6635" w:type="dxa"/>
            <w:gridSpan w:val="3"/>
            <w:tcBorders>
              <w:left w:val="single" w:sz="4" w:space="0" w:color="auto"/>
            </w:tcBorders>
            <w:vAlign w:val="center"/>
          </w:tcPr>
          <w:p w:rsidR="007F66A8" w:rsidRDefault="003517C2">
            <w:pPr>
              <w:spacing w:line="240" w:lineRule="atLeast"/>
              <w:ind w:firstLineChars="50" w:firstLine="105"/>
              <w:jc w:val="center"/>
              <w:rPr>
                <w:rFonts w:ascii="宋体" w:hAnsi="宋体"/>
                <w:szCs w:val="21"/>
              </w:rPr>
            </w:pPr>
            <w:r>
              <w:rPr>
                <w:rFonts w:ascii="宋体" w:hAnsi="宋体" w:hint="eastAsia"/>
                <w:szCs w:val="21"/>
              </w:rPr>
              <w:t>□ 优          □ 良          □ 中           □ 差</w:t>
            </w:r>
          </w:p>
        </w:tc>
      </w:tr>
      <w:tr w:rsidR="007F66A8">
        <w:trPr>
          <w:trHeight w:val="458"/>
          <w:jc w:val="center"/>
        </w:trPr>
        <w:tc>
          <w:tcPr>
            <w:tcW w:w="842" w:type="dxa"/>
            <w:vMerge/>
            <w:vAlign w:val="center"/>
          </w:tcPr>
          <w:p w:rsidR="007F66A8" w:rsidRDefault="007F66A8">
            <w:pPr>
              <w:spacing w:line="240" w:lineRule="atLeast"/>
              <w:jc w:val="center"/>
              <w:rPr>
                <w:rFonts w:ascii="宋体" w:hAnsi="宋体"/>
                <w:szCs w:val="21"/>
              </w:rPr>
            </w:pPr>
          </w:p>
        </w:tc>
        <w:tc>
          <w:tcPr>
            <w:tcW w:w="720" w:type="dxa"/>
            <w:vMerge w:val="restart"/>
            <w:tcBorders>
              <w:right w:val="single" w:sz="4" w:space="0" w:color="auto"/>
            </w:tcBorders>
            <w:vAlign w:val="center"/>
          </w:tcPr>
          <w:p w:rsidR="007F66A8" w:rsidRDefault="003517C2">
            <w:pPr>
              <w:spacing w:line="240" w:lineRule="atLeast"/>
              <w:jc w:val="center"/>
              <w:rPr>
                <w:rFonts w:ascii="宋体" w:hAnsi="宋体"/>
                <w:szCs w:val="21"/>
              </w:rPr>
            </w:pPr>
            <w:r>
              <w:rPr>
                <w:rFonts w:ascii="宋体" w:hAnsi="宋体" w:hint="eastAsia"/>
                <w:szCs w:val="21"/>
              </w:rPr>
              <w:t>分项评价</w:t>
            </w:r>
          </w:p>
        </w:tc>
        <w:tc>
          <w:tcPr>
            <w:tcW w:w="720" w:type="dxa"/>
            <w:tcBorders>
              <w:left w:val="single" w:sz="4" w:space="0" w:color="auto"/>
              <w:right w:val="single" w:sz="4" w:space="0" w:color="auto"/>
            </w:tcBorders>
            <w:vAlign w:val="center"/>
          </w:tcPr>
          <w:p w:rsidR="007F66A8" w:rsidRDefault="003517C2">
            <w:pPr>
              <w:spacing w:line="240" w:lineRule="atLeast"/>
              <w:jc w:val="center"/>
              <w:rPr>
                <w:rFonts w:ascii="宋体" w:hAnsi="宋体"/>
                <w:szCs w:val="21"/>
              </w:rPr>
            </w:pPr>
            <w:r>
              <w:rPr>
                <w:rFonts w:ascii="宋体" w:hAnsi="宋体" w:hint="eastAsia"/>
                <w:szCs w:val="21"/>
              </w:rPr>
              <w:t>质量方面</w:t>
            </w:r>
          </w:p>
        </w:tc>
        <w:tc>
          <w:tcPr>
            <w:tcW w:w="6635" w:type="dxa"/>
            <w:gridSpan w:val="3"/>
            <w:tcBorders>
              <w:left w:val="single" w:sz="4" w:space="0" w:color="auto"/>
            </w:tcBorders>
            <w:vAlign w:val="center"/>
          </w:tcPr>
          <w:p w:rsidR="007F66A8" w:rsidRDefault="003517C2">
            <w:pPr>
              <w:spacing w:line="240" w:lineRule="atLeast"/>
              <w:jc w:val="center"/>
              <w:rPr>
                <w:rFonts w:ascii="宋体" w:hAnsi="宋体"/>
                <w:szCs w:val="21"/>
              </w:rPr>
            </w:pPr>
            <w:r>
              <w:rPr>
                <w:rFonts w:ascii="宋体" w:hAnsi="宋体" w:hint="eastAsia"/>
                <w:szCs w:val="21"/>
              </w:rPr>
              <w:t xml:space="preserve"> □ 优          □ 良          □ 中           □ 差</w:t>
            </w:r>
          </w:p>
        </w:tc>
      </w:tr>
      <w:tr w:rsidR="007F66A8">
        <w:trPr>
          <w:trHeight w:val="458"/>
          <w:jc w:val="center"/>
        </w:trPr>
        <w:tc>
          <w:tcPr>
            <w:tcW w:w="842" w:type="dxa"/>
            <w:vMerge/>
            <w:vAlign w:val="center"/>
          </w:tcPr>
          <w:p w:rsidR="007F66A8" w:rsidRDefault="007F66A8">
            <w:pPr>
              <w:spacing w:line="240" w:lineRule="atLeast"/>
              <w:jc w:val="center"/>
              <w:rPr>
                <w:rFonts w:ascii="宋体" w:hAnsi="宋体"/>
                <w:szCs w:val="21"/>
              </w:rPr>
            </w:pPr>
          </w:p>
        </w:tc>
        <w:tc>
          <w:tcPr>
            <w:tcW w:w="720" w:type="dxa"/>
            <w:vMerge/>
            <w:tcBorders>
              <w:right w:val="single" w:sz="4" w:space="0" w:color="auto"/>
            </w:tcBorders>
            <w:vAlign w:val="center"/>
          </w:tcPr>
          <w:p w:rsidR="007F66A8" w:rsidRDefault="007F66A8">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7F66A8" w:rsidRDefault="003517C2">
            <w:pPr>
              <w:spacing w:line="240" w:lineRule="atLeast"/>
              <w:jc w:val="center"/>
              <w:rPr>
                <w:rFonts w:ascii="宋体" w:hAnsi="宋体"/>
                <w:szCs w:val="21"/>
              </w:rPr>
            </w:pPr>
            <w:r>
              <w:rPr>
                <w:rFonts w:ascii="宋体" w:hAnsi="宋体" w:hint="eastAsia"/>
                <w:szCs w:val="21"/>
              </w:rPr>
              <w:t>价格方面</w:t>
            </w:r>
          </w:p>
        </w:tc>
        <w:tc>
          <w:tcPr>
            <w:tcW w:w="6635" w:type="dxa"/>
            <w:gridSpan w:val="3"/>
            <w:tcBorders>
              <w:left w:val="single" w:sz="4" w:space="0" w:color="auto"/>
            </w:tcBorders>
            <w:vAlign w:val="center"/>
          </w:tcPr>
          <w:p w:rsidR="007F66A8" w:rsidRDefault="003517C2">
            <w:pPr>
              <w:spacing w:line="240" w:lineRule="atLeast"/>
              <w:jc w:val="center"/>
              <w:rPr>
                <w:rFonts w:ascii="宋体" w:hAnsi="宋体"/>
                <w:szCs w:val="21"/>
              </w:rPr>
            </w:pPr>
            <w:r>
              <w:rPr>
                <w:rFonts w:ascii="宋体" w:hAnsi="宋体" w:hint="eastAsia"/>
                <w:szCs w:val="21"/>
              </w:rPr>
              <w:t xml:space="preserve"> □ 优          □ 良          □ 中           □ 差</w:t>
            </w:r>
          </w:p>
        </w:tc>
      </w:tr>
      <w:tr w:rsidR="007F66A8">
        <w:trPr>
          <w:trHeight w:val="458"/>
          <w:jc w:val="center"/>
        </w:trPr>
        <w:tc>
          <w:tcPr>
            <w:tcW w:w="842" w:type="dxa"/>
            <w:vMerge/>
            <w:vAlign w:val="center"/>
          </w:tcPr>
          <w:p w:rsidR="007F66A8" w:rsidRDefault="007F66A8">
            <w:pPr>
              <w:spacing w:line="240" w:lineRule="atLeast"/>
              <w:jc w:val="center"/>
              <w:rPr>
                <w:rFonts w:ascii="宋体" w:hAnsi="宋体"/>
                <w:szCs w:val="21"/>
              </w:rPr>
            </w:pPr>
          </w:p>
        </w:tc>
        <w:tc>
          <w:tcPr>
            <w:tcW w:w="720" w:type="dxa"/>
            <w:vMerge/>
            <w:tcBorders>
              <w:right w:val="single" w:sz="4" w:space="0" w:color="auto"/>
            </w:tcBorders>
            <w:vAlign w:val="center"/>
          </w:tcPr>
          <w:p w:rsidR="007F66A8" w:rsidRDefault="007F66A8">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7F66A8" w:rsidRDefault="003517C2">
            <w:pPr>
              <w:spacing w:line="240" w:lineRule="atLeast"/>
              <w:jc w:val="center"/>
              <w:rPr>
                <w:rFonts w:ascii="宋体" w:hAnsi="宋体"/>
                <w:szCs w:val="21"/>
              </w:rPr>
            </w:pPr>
            <w:r>
              <w:rPr>
                <w:rFonts w:ascii="宋体" w:hAnsi="宋体" w:hint="eastAsia"/>
                <w:szCs w:val="21"/>
              </w:rPr>
              <w:t>服务方面</w:t>
            </w:r>
          </w:p>
        </w:tc>
        <w:tc>
          <w:tcPr>
            <w:tcW w:w="6635" w:type="dxa"/>
            <w:gridSpan w:val="3"/>
            <w:tcBorders>
              <w:left w:val="single" w:sz="4" w:space="0" w:color="auto"/>
            </w:tcBorders>
            <w:vAlign w:val="center"/>
          </w:tcPr>
          <w:p w:rsidR="007F66A8" w:rsidRDefault="003517C2">
            <w:pPr>
              <w:spacing w:line="240" w:lineRule="atLeast"/>
              <w:jc w:val="center"/>
              <w:rPr>
                <w:rFonts w:ascii="宋体" w:hAnsi="宋体"/>
                <w:szCs w:val="21"/>
              </w:rPr>
            </w:pPr>
            <w:r>
              <w:rPr>
                <w:rFonts w:ascii="宋体" w:hAnsi="宋体" w:hint="eastAsia"/>
                <w:szCs w:val="21"/>
              </w:rPr>
              <w:t xml:space="preserve"> □ 优          □ 良          □ 中           □ 差</w:t>
            </w:r>
          </w:p>
        </w:tc>
      </w:tr>
      <w:tr w:rsidR="007F66A8">
        <w:trPr>
          <w:trHeight w:val="458"/>
          <w:jc w:val="center"/>
        </w:trPr>
        <w:tc>
          <w:tcPr>
            <w:tcW w:w="842" w:type="dxa"/>
            <w:vMerge/>
            <w:vAlign w:val="center"/>
          </w:tcPr>
          <w:p w:rsidR="007F66A8" w:rsidRDefault="007F66A8">
            <w:pPr>
              <w:spacing w:line="240" w:lineRule="atLeast"/>
              <w:jc w:val="center"/>
              <w:rPr>
                <w:rFonts w:ascii="宋体" w:hAnsi="宋体"/>
                <w:szCs w:val="21"/>
              </w:rPr>
            </w:pPr>
          </w:p>
        </w:tc>
        <w:tc>
          <w:tcPr>
            <w:tcW w:w="720" w:type="dxa"/>
            <w:vMerge/>
            <w:tcBorders>
              <w:right w:val="single" w:sz="4" w:space="0" w:color="auto"/>
            </w:tcBorders>
            <w:vAlign w:val="center"/>
          </w:tcPr>
          <w:p w:rsidR="007F66A8" w:rsidRDefault="007F66A8">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7F66A8" w:rsidRDefault="003517C2">
            <w:pPr>
              <w:spacing w:line="240" w:lineRule="atLeast"/>
              <w:jc w:val="center"/>
              <w:rPr>
                <w:rFonts w:ascii="宋体" w:hAnsi="宋体"/>
                <w:szCs w:val="21"/>
              </w:rPr>
            </w:pPr>
            <w:r>
              <w:rPr>
                <w:rFonts w:ascii="宋体" w:hAnsi="宋体" w:hint="eastAsia"/>
                <w:szCs w:val="21"/>
              </w:rPr>
              <w:t>时间方面</w:t>
            </w:r>
          </w:p>
        </w:tc>
        <w:tc>
          <w:tcPr>
            <w:tcW w:w="6635" w:type="dxa"/>
            <w:gridSpan w:val="3"/>
            <w:tcBorders>
              <w:left w:val="single" w:sz="4" w:space="0" w:color="auto"/>
            </w:tcBorders>
            <w:vAlign w:val="center"/>
          </w:tcPr>
          <w:p w:rsidR="007F66A8" w:rsidRDefault="003517C2">
            <w:pPr>
              <w:spacing w:line="240" w:lineRule="atLeast"/>
              <w:jc w:val="center"/>
              <w:rPr>
                <w:rFonts w:ascii="宋体" w:hAnsi="宋体"/>
                <w:szCs w:val="21"/>
              </w:rPr>
            </w:pPr>
            <w:r>
              <w:rPr>
                <w:rFonts w:ascii="宋体" w:hAnsi="宋体" w:hint="eastAsia"/>
                <w:szCs w:val="21"/>
              </w:rPr>
              <w:t xml:space="preserve"> □ 优          □ 良          □ 中           □ 差</w:t>
            </w:r>
          </w:p>
        </w:tc>
      </w:tr>
      <w:tr w:rsidR="007F66A8">
        <w:trPr>
          <w:trHeight w:val="458"/>
          <w:jc w:val="center"/>
        </w:trPr>
        <w:tc>
          <w:tcPr>
            <w:tcW w:w="842" w:type="dxa"/>
            <w:vMerge/>
            <w:vAlign w:val="center"/>
          </w:tcPr>
          <w:p w:rsidR="007F66A8" w:rsidRDefault="007F66A8">
            <w:pPr>
              <w:spacing w:line="240" w:lineRule="atLeast"/>
              <w:jc w:val="center"/>
              <w:rPr>
                <w:rFonts w:ascii="宋体" w:hAnsi="宋体"/>
                <w:szCs w:val="21"/>
              </w:rPr>
            </w:pPr>
          </w:p>
        </w:tc>
        <w:tc>
          <w:tcPr>
            <w:tcW w:w="720" w:type="dxa"/>
            <w:vMerge/>
            <w:tcBorders>
              <w:right w:val="single" w:sz="4" w:space="0" w:color="auto"/>
            </w:tcBorders>
            <w:vAlign w:val="center"/>
          </w:tcPr>
          <w:p w:rsidR="007F66A8" w:rsidRDefault="007F66A8">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7F66A8" w:rsidRDefault="003517C2">
            <w:pPr>
              <w:spacing w:line="240" w:lineRule="atLeast"/>
              <w:jc w:val="center"/>
              <w:rPr>
                <w:rFonts w:ascii="宋体" w:hAnsi="宋体"/>
                <w:szCs w:val="21"/>
              </w:rPr>
            </w:pPr>
            <w:r>
              <w:rPr>
                <w:rFonts w:ascii="宋体" w:hAnsi="宋体" w:hint="eastAsia"/>
                <w:szCs w:val="21"/>
              </w:rPr>
              <w:t>环境保护</w:t>
            </w:r>
          </w:p>
        </w:tc>
        <w:tc>
          <w:tcPr>
            <w:tcW w:w="6635" w:type="dxa"/>
            <w:gridSpan w:val="3"/>
            <w:tcBorders>
              <w:left w:val="single" w:sz="4" w:space="0" w:color="auto"/>
            </w:tcBorders>
            <w:vAlign w:val="center"/>
          </w:tcPr>
          <w:p w:rsidR="007F66A8" w:rsidRDefault="003517C2">
            <w:pPr>
              <w:spacing w:line="240" w:lineRule="atLeast"/>
              <w:jc w:val="center"/>
              <w:rPr>
                <w:rFonts w:ascii="宋体" w:hAnsi="宋体"/>
                <w:szCs w:val="21"/>
              </w:rPr>
            </w:pPr>
            <w:r>
              <w:rPr>
                <w:rFonts w:ascii="宋体" w:hAnsi="宋体" w:hint="eastAsia"/>
                <w:szCs w:val="21"/>
              </w:rPr>
              <w:t xml:space="preserve"> □ 优          □ 良          □ 中           □ 差</w:t>
            </w:r>
          </w:p>
        </w:tc>
      </w:tr>
      <w:tr w:rsidR="007F66A8">
        <w:trPr>
          <w:trHeight w:val="458"/>
          <w:jc w:val="center"/>
        </w:trPr>
        <w:tc>
          <w:tcPr>
            <w:tcW w:w="842" w:type="dxa"/>
            <w:vMerge/>
            <w:vAlign w:val="center"/>
          </w:tcPr>
          <w:p w:rsidR="007F66A8" w:rsidRDefault="007F66A8">
            <w:pPr>
              <w:spacing w:line="240" w:lineRule="atLeast"/>
              <w:jc w:val="center"/>
              <w:rPr>
                <w:rFonts w:ascii="宋体" w:hAnsi="宋体"/>
                <w:szCs w:val="21"/>
              </w:rPr>
            </w:pPr>
          </w:p>
        </w:tc>
        <w:tc>
          <w:tcPr>
            <w:tcW w:w="720" w:type="dxa"/>
            <w:vMerge/>
            <w:tcBorders>
              <w:right w:val="single" w:sz="4" w:space="0" w:color="auto"/>
            </w:tcBorders>
            <w:vAlign w:val="center"/>
          </w:tcPr>
          <w:p w:rsidR="007F66A8" w:rsidRDefault="007F66A8">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7F66A8" w:rsidRDefault="003517C2">
            <w:pPr>
              <w:spacing w:line="240" w:lineRule="atLeast"/>
              <w:jc w:val="center"/>
              <w:rPr>
                <w:rFonts w:ascii="宋体" w:hAnsi="宋体"/>
                <w:szCs w:val="21"/>
              </w:rPr>
            </w:pPr>
            <w:r>
              <w:rPr>
                <w:rFonts w:ascii="宋体" w:hAnsi="宋体" w:hint="eastAsia"/>
                <w:szCs w:val="21"/>
              </w:rPr>
              <w:t>其他</w:t>
            </w:r>
          </w:p>
        </w:tc>
        <w:tc>
          <w:tcPr>
            <w:tcW w:w="6635" w:type="dxa"/>
            <w:gridSpan w:val="3"/>
            <w:tcBorders>
              <w:left w:val="single" w:sz="4" w:space="0" w:color="auto"/>
            </w:tcBorders>
            <w:vAlign w:val="center"/>
          </w:tcPr>
          <w:p w:rsidR="007F66A8" w:rsidRDefault="003517C2">
            <w:pPr>
              <w:spacing w:beforeLines="50" w:before="120" w:afterLines="50" w:after="120" w:line="240" w:lineRule="atLeast"/>
              <w:rPr>
                <w:rFonts w:ascii="宋体" w:hAnsi="宋体"/>
                <w:szCs w:val="21"/>
                <w:u w:val="single"/>
              </w:rPr>
            </w:pPr>
            <w:r>
              <w:rPr>
                <w:rFonts w:ascii="宋体" w:hAnsi="宋体" w:hint="eastAsia"/>
                <w:szCs w:val="21"/>
              </w:rPr>
              <w:t>评价内容为：</w:t>
            </w:r>
            <w:r>
              <w:rPr>
                <w:rFonts w:ascii="宋体" w:hAnsi="宋体" w:hint="eastAsia"/>
                <w:szCs w:val="21"/>
                <w:u w:val="single"/>
              </w:rPr>
              <w:t xml:space="preserve">                    </w:t>
            </w:r>
          </w:p>
          <w:p w:rsidR="007F66A8" w:rsidRDefault="003517C2">
            <w:pPr>
              <w:spacing w:beforeLines="50" w:before="120" w:afterLines="50" w:after="120" w:line="240" w:lineRule="atLeast"/>
              <w:rPr>
                <w:rFonts w:ascii="宋体" w:hAnsi="宋体"/>
                <w:szCs w:val="21"/>
              </w:rPr>
            </w:pPr>
            <w:r>
              <w:rPr>
                <w:rFonts w:ascii="宋体" w:hAnsi="宋体" w:hint="eastAsia"/>
                <w:szCs w:val="21"/>
              </w:rPr>
              <w:t>评价等级为：  □ 优       □ 良        □ 中         □ 差</w:t>
            </w:r>
          </w:p>
        </w:tc>
      </w:tr>
      <w:tr w:rsidR="007F66A8">
        <w:trPr>
          <w:trHeight w:val="3261"/>
          <w:jc w:val="center"/>
        </w:trPr>
        <w:tc>
          <w:tcPr>
            <w:tcW w:w="1562" w:type="dxa"/>
            <w:gridSpan w:val="2"/>
            <w:vAlign w:val="center"/>
          </w:tcPr>
          <w:p w:rsidR="007F66A8" w:rsidRDefault="003517C2">
            <w:pPr>
              <w:spacing w:line="240" w:lineRule="atLeast"/>
              <w:jc w:val="center"/>
              <w:rPr>
                <w:rFonts w:ascii="宋体" w:hAnsi="宋体"/>
                <w:szCs w:val="21"/>
              </w:rPr>
            </w:pPr>
            <w:r>
              <w:rPr>
                <w:rFonts w:ascii="宋体" w:hAnsi="宋体" w:hint="eastAsia"/>
                <w:szCs w:val="21"/>
              </w:rPr>
              <w:t>具体情况说明</w:t>
            </w:r>
          </w:p>
        </w:tc>
        <w:tc>
          <w:tcPr>
            <w:tcW w:w="7355" w:type="dxa"/>
            <w:gridSpan w:val="4"/>
          </w:tcPr>
          <w:p w:rsidR="007F66A8" w:rsidRDefault="007F66A8">
            <w:pPr>
              <w:spacing w:line="240" w:lineRule="atLeast"/>
              <w:rPr>
                <w:rFonts w:ascii="宋体" w:hAnsi="宋体"/>
                <w:szCs w:val="21"/>
              </w:rPr>
            </w:pPr>
          </w:p>
          <w:p w:rsidR="007F66A8" w:rsidRDefault="007F66A8">
            <w:pPr>
              <w:spacing w:line="240" w:lineRule="atLeast"/>
              <w:rPr>
                <w:rFonts w:ascii="宋体" w:hAnsi="宋体"/>
                <w:szCs w:val="21"/>
              </w:rPr>
            </w:pPr>
          </w:p>
          <w:p w:rsidR="007F66A8" w:rsidRDefault="007F66A8">
            <w:pPr>
              <w:spacing w:line="240" w:lineRule="atLeast"/>
              <w:rPr>
                <w:rFonts w:ascii="宋体" w:hAnsi="宋体"/>
                <w:szCs w:val="21"/>
              </w:rPr>
            </w:pPr>
          </w:p>
          <w:p w:rsidR="007F66A8" w:rsidRDefault="007F66A8">
            <w:pPr>
              <w:spacing w:line="240" w:lineRule="atLeast"/>
              <w:rPr>
                <w:rFonts w:ascii="宋体" w:hAnsi="宋体"/>
                <w:szCs w:val="21"/>
              </w:rPr>
            </w:pPr>
          </w:p>
          <w:p w:rsidR="007F66A8" w:rsidRDefault="007F66A8">
            <w:pPr>
              <w:spacing w:line="240" w:lineRule="atLeast"/>
              <w:rPr>
                <w:rFonts w:ascii="宋体" w:hAnsi="宋体"/>
                <w:szCs w:val="21"/>
              </w:rPr>
            </w:pPr>
          </w:p>
          <w:p w:rsidR="007F66A8" w:rsidRDefault="007F66A8">
            <w:pPr>
              <w:spacing w:line="240" w:lineRule="atLeast"/>
              <w:rPr>
                <w:rFonts w:ascii="宋体" w:hAnsi="宋体"/>
                <w:szCs w:val="21"/>
              </w:rPr>
            </w:pPr>
          </w:p>
          <w:p w:rsidR="007F66A8" w:rsidRDefault="007F66A8">
            <w:pPr>
              <w:spacing w:line="240" w:lineRule="atLeast"/>
              <w:rPr>
                <w:rFonts w:ascii="宋体" w:hAnsi="宋体"/>
                <w:szCs w:val="21"/>
              </w:rPr>
            </w:pPr>
          </w:p>
          <w:p w:rsidR="007F66A8" w:rsidRDefault="007F66A8">
            <w:pPr>
              <w:spacing w:line="240" w:lineRule="atLeast"/>
              <w:rPr>
                <w:rFonts w:ascii="宋体" w:hAnsi="宋体"/>
                <w:szCs w:val="21"/>
              </w:rPr>
            </w:pPr>
          </w:p>
          <w:p w:rsidR="007F66A8" w:rsidRDefault="007F66A8">
            <w:pPr>
              <w:spacing w:line="240" w:lineRule="atLeast"/>
              <w:rPr>
                <w:rFonts w:ascii="宋体" w:hAnsi="宋体"/>
                <w:szCs w:val="21"/>
              </w:rPr>
            </w:pPr>
          </w:p>
          <w:p w:rsidR="007F66A8" w:rsidRDefault="007F66A8">
            <w:pPr>
              <w:spacing w:line="240" w:lineRule="atLeast"/>
              <w:rPr>
                <w:rFonts w:ascii="宋体" w:hAnsi="宋体"/>
                <w:szCs w:val="21"/>
              </w:rPr>
            </w:pPr>
          </w:p>
          <w:p w:rsidR="007F66A8" w:rsidRDefault="007F66A8">
            <w:pPr>
              <w:spacing w:line="240" w:lineRule="atLeast"/>
              <w:rPr>
                <w:rFonts w:ascii="宋体" w:hAnsi="宋体"/>
                <w:szCs w:val="21"/>
              </w:rPr>
            </w:pPr>
          </w:p>
        </w:tc>
      </w:tr>
      <w:tr w:rsidR="007F66A8">
        <w:trPr>
          <w:trHeight w:val="2510"/>
          <w:jc w:val="center"/>
        </w:trPr>
        <w:tc>
          <w:tcPr>
            <w:tcW w:w="1562" w:type="dxa"/>
            <w:gridSpan w:val="2"/>
            <w:vAlign w:val="center"/>
          </w:tcPr>
          <w:p w:rsidR="007F66A8" w:rsidRDefault="003517C2">
            <w:pPr>
              <w:spacing w:line="240" w:lineRule="atLeast"/>
              <w:jc w:val="center"/>
              <w:rPr>
                <w:rFonts w:ascii="宋体" w:hAnsi="宋体"/>
                <w:szCs w:val="21"/>
              </w:rPr>
            </w:pPr>
            <w:r>
              <w:rPr>
                <w:rFonts w:ascii="宋体" w:hAnsi="宋体" w:hint="eastAsia"/>
                <w:szCs w:val="21"/>
              </w:rPr>
              <w:t>采购人意见</w:t>
            </w:r>
          </w:p>
          <w:p w:rsidR="007F66A8" w:rsidRDefault="003517C2">
            <w:pPr>
              <w:spacing w:line="240" w:lineRule="atLeast"/>
              <w:jc w:val="center"/>
              <w:rPr>
                <w:rFonts w:ascii="宋体" w:hAnsi="宋体"/>
                <w:szCs w:val="21"/>
              </w:rPr>
            </w:pPr>
            <w:r>
              <w:rPr>
                <w:rFonts w:ascii="宋体" w:hAnsi="宋体" w:hint="eastAsia"/>
                <w:szCs w:val="21"/>
              </w:rPr>
              <w:t>（公章）</w:t>
            </w:r>
          </w:p>
        </w:tc>
        <w:tc>
          <w:tcPr>
            <w:tcW w:w="7355" w:type="dxa"/>
            <w:gridSpan w:val="4"/>
            <w:vAlign w:val="center"/>
          </w:tcPr>
          <w:p w:rsidR="007F66A8" w:rsidRDefault="007F66A8">
            <w:pPr>
              <w:spacing w:line="240" w:lineRule="atLeast"/>
              <w:rPr>
                <w:rFonts w:ascii="宋体" w:hAnsi="宋体"/>
                <w:szCs w:val="21"/>
              </w:rPr>
            </w:pPr>
          </w:p>
          <w:p w:rsidR="007F66A8" w:rsidRDefault="007F66A8">
            <w:pPr>
              <w:spacing w:line="240" w:lineRule="atLeast"/>
              <w:rPr>
                <w:rFonts w:ascii="宋体" w:hAnsi="宋体"/>
                <w:szCs w:val="21"/>
              </w:rPr>
            </w:pPr>
          </w:p>
          <w:p w:rsidR="007F66A8" w:rsidRDefault="007F66A8">
            <w:pPr>
              <w:spacing w:line="240" w:lineRule="atLeast"/>
              <w:rPr>
                <w:rFonts w:ascii="宋体" w:hAnsi="宋体"/>
                <w:szCs w:val="21"/>
              </w:rPr>
            </w:pPr>
          </w:p>
          <w:p w:rsidR="007F66A8" w:rsidRDefault="003517C2">
            <w:pPr>
              <w:spacing w:line="240" w:lineRule="atLeast"/>
              <w:rPr>
                <w:rFonts w:ascii="宋体" w:hAnsi="宋体"/>
                <w:szCs w:val="21"/>
              </w:rPr>
            </w:pPr>
            <w:r>
              <w:rPr>
                <w:rFonts w:ascii="宋体" w:hAnsi="宋体" w:hint="eastAsia"/>
                <w:szCs w:val="21"/>
              </w:rPr>
              <w:t xml:space="preserve">                                        </w:t>
            </w:r>
          </w:p>
          <w:p w:rsidR="007F66A8" w:rsidRDefault="007F66A8">
            <w:pPr>
              <w:spacing w:line="240" w:lineRule="atLeast"/>
              <w:ind w:firstLineChars="1800" w:firstLine="3780"/>
              <w:rPr>
                <w:rFonts w:ascii="宋体" w:hAnsi="宋体"/>
                <w:szCs w:val="21"/>
              </w:rPr>
            </w:pPr>
          </w:p>
          <w:p w:rsidR="007F66A8" w:rsidRDefault="003517C2">
            <w:pPr>
              <w:spacing w:line="240" w:lineRule="atLeast"/>
              <w:ind w:firstLineChars="1800" w:firstLine="3780"/>
              <w:rPr>
                <w:rFonts w:ascii="宋体" w:hAnsi="宋体"/>
                <w:szCs w:val="21"/>
              </w:rPr>
            </w:pPr>
            <w:r>
              <w:rPr>
                <w:rFonts w:ascii="宋体" w:hAnsi="宋体" w:hint="eastAsia"/>
                <w:szCs w:val="21"/>
              </w:rPr>
              <w:t>日期：   年   月   日</w:t>
            </w:r>
          </w:p>
        </w:tc>
      </w:tr>
    </w:tbl>
    <w:p w:rsidR="007F66A8" w:rsidRDefault="003517C2">
      <w:pPr>
        <w:spacing w:line="240" w:lineRule="atLeast"/>
        <w:rPr>
          <w:rFonts w:ascii="宋体" w:hAnsi="宋体"/>
          <w:szCs w:val="21"/>
        </w:rPr>
      </w:pPr>
      <w:r>
        <w:rPr>
          <w:rFonts w:ascii="宋体" w:hAnsi="宋体" w:hint="eastAsia"/>
          <w:szCs w:val="21"/>
        </w:rPr>
        <w:t>说明：</w:t>
      </w:r>
    </w:p>
    <w:p w:rsidR="007F66A8" w:rsidRDefault="003517C2">
      <w:pPr>
        <w:spacing w:line="240" w:lineRule="atLeast"/>
        <w:rPr>
          <w:rFonts w:ascii="宋体" w:hAnsi="宋体"/>
          <w:szCs w:val="21"/>
        </w:rPr>
      </w:pPr>
      <w:r>
        <w:rPr>
          <w:rFonts w:ascii="宋体" w:hAnsi="宋体" w:hint="eastAsia"/>
          <w:szCs w:val="21"/>
        </w:rPr>
        <w:t>1、本表为采购人向深圳市华昊信息技术有限公司反映政府采购项目履约情况时所用；</w:t>
      </w:r>
    </w:p>
    <w:p w:rsidR="007F66A8" w:rsidRDefault="003517C2">
      <w:pPr>
        <w:spacing w:line="240" w:lineRule="atLeast"/>
        <w:rPr>
          <w:rFonts w:ascii="宋体" w:hAnsi="宋体"/>
          <w:szCs w:val="21"/>
        </w:rPr>
      </w:pPr>
      <w:r>
        <w:rPr>
          <w:rFonts w:ascii="宋体" w:hAnsi="宋体" w:hint="eastAsia"/>
          <w:szCs w:val="21"/>
        </w:rPr>
        <w:t>2、履约情况评价分为优、良、中、差四个等级，请在对应的框前打“√”，然后在“具体情况说明”一栏详细说明有关情况。</w:t>
      </w:r>
    </w:p>
    <w:p w:rsidR="007F66A8" w:rsidRDefault="007F66A8">
      <w:pPr>
        <w:autoSpaceDE w:val="0"/>
        <w:autoSpaceDN w:val="0"/>
        <w:adjustRightInd w:val="0"/>
        <w:jc w:val="left"/>
        <w:rPr>
          <w:rFonts w:ascii="宋体" w:hAnsi="宋体"/>
          <w:szCs w:val="21"/>
        </w:rPr>
      </w:pPr>
    </w:p>
    <w:sectPr w:rsidR="007F66A8">
      <w:footerReference w:type="even" r:id="rId15"/>
      <w:footerReference w:type="default" r:id="rId16"/>
      <w:headerReference w:type="first" r:id="rId17"/>
      <w:pgSz w:w="11907" w:h="16840"/>
      <w:pgMar w:top="1440" w:right="1797" w:bottom="1440" w:left="1797" w:header="851" w:footer="992" w:gutter="0"/>
      <w:cols w:space="425"/>
      <w:titlePg/>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FB5" w:rsidRDefault="00746FB5">
      <w:r>
        <w:separator/>
      </w:r>
    </w:p>
  </w:endnote>
  <w:endnote w:type="continuationSeparator" w:id="0">
    <w:p w:rsidR="00746FB5" w:rsidRDefault="0074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B5" w:rsidRDefault="00746FB5">
    <w:pPr>
      <w:pStyle w:val="Char6"/>
      <w:framePr w:wrap="around" w:vAnchor="text" w:hAnchor="margin" w:xAlign="center" w:y="1"/>
    </w:pPr>
    <w:r>
      <w:fldChar w:fldCharType="begin"/>
    </w:r>
    <w:r>
      <w:instrText xml:space="preserve">PAGE  </w:instrText>
    </w:r>
    <w:r>
      <w:fldChar w:fldCharType="end"/>
    </w:r>
  </w:p>
  <w:p w:rsidR="00746FB5" w:rsidRDefault="00746FB5">
    <w:pPr>
      <w:pStyle w:val="Char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B5" w:rsidRDefault="00746FB5">
    <w:pPr>
      <w:pStyle w:val="a8"/>
      <w:jc w:val="center"/>
    </w:pPr>
    <w:r>
      <w:fldChar w:fldCharType="begin"/>
    </w:r>
    <w:r>
      <w:instrText>PAGE   \* MERGEFORMAT</w:instrText>
    </w:r>
    <w:r>
      <w:fldChar w:fldCharType="separate"/>
    </w:r>
    <w:r w:rsidR="00417BE8" w:rsidRPr="00417BE8">
      <w:rPr>
        <w:noProof/>
        <w:lang w:val="zh-CN"/>
      </w:rPr>
      <w:t>3</w:t>
    </w:r>
    <w:r>
      <w:fldChar w:fldCharType="end"/>
    </w:r>
  </w:p>
  <w:p w:rsidR="00746FB5" w:rsidRDefault="00746FB5">
    <w:pPr>
      <w:pStyle w:val="Char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B5" w:rsidRDefault="00746FB5">
    <w:pPr>
      <w:pStyle w:val="Char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B5" w:rsidRDefault="00746FB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46FB5" w:rsidRDefault="00746FB5">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B5" w:rsidRDefault="00746FB5">
    <w:pPr>
      <w:pStyle w:val="a8"/>
      <w:framePr w:wrap="around" w:vAnchor="text" w:hAnchor="margin" w:xAlign="center" w:y="1"/>
      <w:rPr>
        <w:rStyle w:val="ae"/>
      </w:rPr>
    </w:pPr>
    <w:r>
      <w:t xml:space="preserve">- </w:t>
    </w:r>
    <w:r>
      <w:fldChar w:fldCharType="begin"/>
    </w:r>
    <w:r>
      <w:instrText xml:space="preserve"> PAGE </w:instrText>
    </w:r>
    <w:r>
      <w:fldChar w:fldCharType="separate"/>
    </w:r>
    <w:r w:rsidR="00417BE8">
      <w:rPr>
        <w:noProof/>
      </w:rPr>
      <w:t>19</w:t>
    </w:r>
    <w:r>
      <w:fldChar w:fldCharType="end"/>
    </w:r>
    <w:r>
      <w:t xml:space="preserve"> -</w:t>
    </w:r>
  </w:p>
  <w:p w:rsidR="00746FB5" w:rsidRDefault="00746F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FB5" w:rsidRDefault="00746FB5">
      <w:r>
        <w:separator/>
      </w:r>
    </w:p>
  </w:footnote>
  <w:footnote w:type="continuationSeparator" w:id="0">
    <w:p w:rsidR="00746FB5" w:rsidRDefault="00746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B5" w:rsidRDefault="00746FB5">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B5" w:rsidRDefault="00746FB5">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B5" w:rsidRDefault="00746FB5">
    <w:pPr>
      <w:pStyle w:val="a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3C7CD3"/>
    <w:multiLevelType w:val="singleLevel"/>
    <w:tmpl w:val="AD3C7CD3"/>
    <w:lvl w:ilvl="0">
      <w:start w:val="1"/>
      <w:numFmt w:val="decimalEnclosedCircleChinese"/>
      <w:suff w:val="nothing"/>
      <w:lvlText w:val="%1　"/>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7E"/>
    <w:rsid w:val="000B1CAF"/>
    <w:rsid w:val="001209C1"/>
    <w:rsid w:val="00133E18"/>
    <w:rsid w:val="00174A81"/>
    <w:rsid w:val="00186F35"/>
    <w:rsid w:val="001D66BE"/>
    <w:rsid w:val="002F79F7"/>
    <w:rsid w:val="00334049"/>
    <w:rsid w:val="003517C2"/>
    <w:rsid w:val="00364DFF"/>
    <w:rsid w:val="003B2CBE"/>
    <w:rsid w:val="003C6CFC"/>
    <w:rsid w:val="00417BE8"/>
    <w:rsid w:val="00433E1B"/>
    <w:rsid w:val="00436B91"/>
    <w:rsid w:val="004E1FCC"/>
    <w:rsid w:val="00522196"/>
    <w:rsid w:val="00531AF0"/>
    <w:rsid w:val="005F74A9"/>
    <w:rsid w:val="00644BD9"/>
    <w:rsid w:val="00682C5B"/>
    <w:rsid w:val="00687776"/>
    <w:rsid w:val="00746FB5"/>
    <w:rsid w:val="00790297"/>
    <w:rsid w:val="00797D22"/>
    <w:rsid w:val="007F66A8"/>
    <w:rsid w:val="00834C02"/>
    <w:rsid w:val="008A389E"/>
    <w:rsid w:val="008D6968"/>
    <w:rsid w:val="00917022"/>
    <w:rsid w:val="00965B30"/>
    <w:rsid w:val="00984E7E"/>
    <w:rsid w:val="00986044"/>
    <w:rsid w:val="0099256C"/>
    <w:rsid w:val="009938ED"/>
    <w:rsid w:val="00AA429A"/>
    <w:rsid w:val="00B80F76"/>
    <w:rsid w:val="00D840CA"/>
    <w:rsid w:val="00DF6597"/>
    <w:rsid w:val="00E877C7"/>
    <w:rsid w:val="00EC25C1"/>
    <w:rsid w:val="00F0787B"/>
    <w:rsid w:val="03981DBC"/>
    <w:rsid w:val="052E438E"/>
    <w:rsid w:val="092F6B94"/>
    <w:rsid w:val="096D5E2B"/>
    <w:rsid w:val="09AE7079"/>
    <w:rsid w:val="0C29108E"/>
    <w:rsid w:val="0DFA152A"/>
    <w:rsid w:val="0FD6463D"/>
    <w:rsid w:val="10B471E4"/>
    <w:rsid w:val="125E6CAD"/>
    <w:rsid w:val="13583556"/>
    <w:rsid w:val="13FFAE0A"/>
    <w:rsid w:val="1B9C5F4D"/>
    <w:rsid w:val="1DEC1918"/>
    <w:rsid w:val="300C6875"/>
    <w:rsid w:val="3487684C"/>
    <w:rsid w:val="3D5B4BAE"/>
    <w:rsid w:val="4D6A7D55"/>
    <w:rsid w:val="4DDE56CE"/>
    <w:rsid w:val="50534A2D"/>
    <w:rsid w:val="516B2C9C"/>
    <w:rsid w:val="52F1729B"/>
    <w:rsid w:val="55227D55"/>
    <w:rsid w:val="58284F84"/>
    <w:rsid w:val="58B518D5"/>
    <w:rsid w:val="60210F3E"/>
    <w:rsid w:val="61173862"/>
    <w:rsid w:val="66BB1657"/>
    <w:rsid w:val="6A033889"/>
    <w:rsid w:val="74926F87"/>
    <w:rsid w:val="74CA1FBE"/>
    <w:rsid w:val="76133644"/>
    <w:rsid w:val="7BEE7DFE"/>
    <w:rsid w:val="7D5B2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3"/>
    <w:next w:val="a"/>
    <w:link w:val="1Char"/>
    <w:qFormat/>
    <w:pPr>
      <w:spacing w:before="220" w:after="210" w:line="360" w:lineRule="auto"/>
      <w:jc w:val="center"/>
      <w:outlineLvl w:val="0"/>
    </w:pPr>
    <w:rPr>
      <w:rFonts w:asciiTheme="minorHAnsi" w:hAnsiTheme="minorHAnsi"/>
      <w:kern w:val="44"/>
      <w:sz w:val="44"/>
    </w:rPr>
  </w:style>
  <w:style w:type="paragraph" w:styleId="2">
    <w:name w:val="heading 2"/>
    <w:basedOn w:val="3"/>
    <w:next w:val="4"/>
    <w:qFormat/>
    <w:pPr>
      <w:adjustRightInd w:val="0"/>
      <w:jc w:val="center"/>
      <w:textAlignment w:val="baseline"/>
      <w:outlineLvl w:val="1"/>
    </w:pPr>
    <w:rPr>
      <w:kern w:val="0"/>
      <w:sz w:val="24"/>
      <w:szCs w:val="20"/>
    </w:rPr>
  </w:style>
  <w:style w:type="paragraph" w:styleId="3">
    <w:name w:val="heading 3"/>
    <w:basedOn w:val="4"/>
    <w:next w:val="a"/>
    <w:qFormat/>
    <w:pPr>
      <w:spacing w:before="260" w:after="260" w:line="240" w:lineRule="auto"/>
      <w:outlineLvl w:val="2"/>
    </w:pPr>
    <w:rPr>
      <w:rFonts w:ascii="宋体" w:eastAsia="宋体" w:hAnsi="宋体"/>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spacing w:line="360" w:lineRule="auto"/>
    </w:pPr>
    <w:rPr>
      <w:b/>
      <w:bCs/>
      <w:sz w:val="24"/>
    </w:rPr>
  </w:style>
  <w:style w:type="paragraph" w:styleId="a4">
    <w:name w:val="Normal Indent"/>
    <w:basedOn w:val="a"/>
    <w:qFormat/>
    <w:pPr>
      <w:ind w:firstLine="420"/>
    </w:pPr>
    <w:rPr>
      <w:szCs w:val="20"/>
    </w:rPr>
  </w:style>
  <w:style w:type="paragraph" w:styleId="a5">
    <w:name w:val="annotation text"/>
    <w:basedOn w:val="a"/>
    <w:link w:val="Char0"/>
    <w:semiHidden/>
    <w:qFormat/>
    <w:pPr>
      <w:autoSpaceDE w:val="0"/>
      <w:autoSpaceDN w:val="0"/>
      <w:adjustRightInd w:val="0"/>
      <w:jc w:val="left"/>
      <w:textAlignment w:val="baseline"/>
    </w:pPr>
    <w:rPr>
      <w:rFonts w:ascii="宋体"/>
      <w:kern w:val="0"/>
      <w:sz w:val="34"/>
      <w:szCs w:val="20"/>
    </w:rPr>
  </w:style>
  <w:style w:type="paragraph" w:styleId="a6">
    <w:name w:val="Body Text Indent"/>
    <w:basedOn w:val="a"/>
    <w:link w:val="Char1"/>
    <w:qFormat/>
    <w:pPr>
      <w:spacing w:line="360" w:lineRule="auto"/>
      <w:ind w:firstLineChars="200" w:firstLine="420"/>
    </w:pPr>
  </w:style>
  <w:style w:type="paragraph" w:styleId="20">
    <w:name w:val="Body Text Indent 2"/>
    <w:basedOn w:val="a"/>
    <w:qFormat/>
    <w:pPr>
      <w:spacing w:beforeLines="50" w:afterLines="50" w:line="120" w:lineRule="auto"/>
      <w:ind w:firstLineChars="400" w:firstLine="840"/>
      <w:jc w:val="left"/>
    </w:pPr>
    <w:rPr>
      <w:rFonts w:ascii="宋体" w:hAnsi="宋体"/>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Pr>
      <w:sz w:val="24"/>
    </w:rPr>
  </w:style>
  <w:style w:type="paragraph" w:styleId="ab">
    <w:name w:val="annotation subject"/>
    <w:basedOn w:val="a5"/>
    <w:next w:val="a5"/>
    <w:link w:val="Char5"/>
    <w:qFormat/>
    <w:pPr>
      <w:autoSpaceDE/>
      <w:autoSpaceDN/>
      <w:adjustRightInd/>
      <w:textAlignment w:val="auto"/>
    </w:pPr>
    <w:rPr>
      <w:rFonts w:ascii="Times New Roman"/>
      <w:b/>
      <w:bCs/>
      <w:kern w:val="2"/>
      <w:sz w:val="21"/>
      <w:szCs w:val="24"/>
    </w:rPr>
  </w:style>
  <w:style w:type="paragraph" w:styleId="21">
    <w:name w:val="Body Text First Indent 2"/>
    <w:basedOn w:val="a6"/>
    <w:link w:val="2Char"/>
    <w:semiHidden/>
    <w:unhideWhenUsed/>
    <w:pPr>
      <w:spacing w:after="120" w:line="240" w:lineRule="auto"/>
      <w:ind w:leftChars="200" w:left="420"/>
    </w:pPr>
  </w:style>
  <w:style w:type="table" w:styleId="a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qFormat/>
    <w:rPr>
      <w:b/>
    </w:rPr>
  </w:style>
  <w:style w:type="character" w:styleId="ae">
    <w:name w:val="page number"/>
    <w:basedOn w:val="a1"/>
    <w:qFormat/>
  </w:style>
  <w:style w:type="character" w:styleId="af">
    <w:name w:val="annotation reference"/>
    <w:basedOn w:val="a1"/>
    <w:qFormat/>
    <w:rPr>
      <w:sz w:val="21"/>
      <w:szCs w:val="21"/>
    </w:rPr>
  </w:style>
  <w:style w:type="paragraph" w:customStyle="1" w:styleId="TableParagraph">
    <w:name w:val="Table Paragraph"/>
    <w:basedOn w:val="a"/>
    <w:qFormat/>
    <w:pPr>
      <w:spacing w:before="55"/>
      <w:ind w:left="109"/>
    </w:pPr>
    <w:rPr>
      <w:rFonts w:ascii="宋体" w:hAnsi="宋体" w:cs="宋体"/>
      <w:lang w:val="zh-CN" w:bidi="zh-CN"/>
    </w:rPr>
  </w:style>
  <w:style w:type="character" w:customStyle="1" w:styleId="3Char">
    <w:name w:val="标题 3 Char"/>
    <w:qFormat/>
    <w:rPr>
      <w:rFonts w:ascii="黑体" w:eastAsia="黑体"/>
      <w:bCs/>
      <w:sz w:val="30"/>
    </w:rPr>
  </w:style>
  <w:style w:type="character" w:customStyle="1" w:styleId="Char2">
    <w:name w:val="批注框文本 Char"/>
    <w:basedOn w:val="a1"/>
    <w:link w:val="a7"/>
    <w:qFormat/>
    <w:rPr>
      <w:kern w:val="2"/>
      <w:sz w:val="18"/>
      <w:szCs w:val="18"/>
    </w:rPr>
  </w:style>
  <w:style w:type="character" w:customStyle="1" w:styleId="Char0">
    <w:name w:val="批注文字 Char"/>
    <w:basedOn w:val="a1"/>
    <w:link w:val="a5"/>
    <w:semiHidden/>
    <w:qFormat/>
    <w:rPr>
      <w:rFonts w:ascii="宋体"/>
      <w:sz w:val="34"/>
    </w:rPr>
  </w:style>
  <w:style w:type="character" w:customStyle="1" w:styleId="Char5">
    <w:name w:val="批注主题 Char"/>
    <w:basedOn w:val="Char0"/>
    <w:link w:val="ab"/>
    <w:qFormat/>
    <w:rPr>
      <w:rFonts w:ascii="宋体"/>
      <w:b/>
      <w:bCs/>
      <w:kern w:val="2"/>
      <w:sz w:val="21"/>
      <w:szCs w:val="24"/>
    </w:rPr>
  </w:style>
  <w:style w:type="character" w:customStyle="1" w:styleId="Char">
    <w:name w:val="正文文本 Char"/>
    <w:basedOn w:val="a1"/>
    <w:link w:val="a0"/>
    <w:uiPriority w:val="99"/>
    <w:qFormat/>
    <w:rPr>
      <w:b/>
      <w:bCs/>
      <w:kern w:val="2"/>
      <w:sz w:val="24"/>
      <w:szCs w:val="24"/>
    </w:rPr>
  </w:style>
  <w:style w:type="paragraph" w:customStyle="1" w:styleId="10">
    <w:name w:val="列出段落1"/>
    <w:basedOn w:val="a"/>
    <w:uiPriority w:val="99"/>
    <w:qFormat/>
    <w:pPr>
      <w:ind w:firstLineChars="200" w:firstLine="420"/>
    </w:pPr>
    <w:rPr>
      <w:rFonts w:ascii="Calibri" w:hAnsi="Calibri"/>
      <w:szCs w:val="22"/>
    </w:rPr>
  </w:style>
  <w:style w:type="paragraph" w:customStyle="1" w:styleId="cjk">
    <w:name w:val="cjk"/>
    <w:basedOn w:val="a"/>
    <w:qFormat/>
    <w:pPr>
      <w:widowControl/>
      <w:spacing w:before="100" w:beforeAutospacing="1" w:after="100" w:afterAutospacing="1" w:line="360" w:lineRule="auto"/>
    </w:pPr>
    <w:rPr>
      <w:rFonts w:ascii="宋体" w:hAnsi="宋体" w:cs="宋体"/>
      <w:b/>
      <w:bCs/>
      <w:color w:val="000000"/>
      <w:kern w:val="0"/>
      <w:sz w:val="24"/>
    </w:rPr>
  </w:style>
  <w:style w:type="paragraph" w:customStyle="1" w:styleId="Style3">
    <w:name w:val="_Style 3"/>
    <w:qFormat/>
    <w:pPr>
      <w:widowControl w:val="0"/>
      <w:jc w:val="both"/>
    </w:pPr>
    <w:rPr>
      <w:rFonts w:ascii="Calibri" w:hAnsi="Calibri"/>
      <w:kern w:val="2"/>
      <w:sz w:val="21"/>
      <w:szCs w:val="22"/>
    </w:rPr>
  </w:style>
  <w:style w:type="character" w:customStyle="1" w:styleId="Char4">
    <w:name w:val="页眉 Char"/>
    <w:basedOn w:val="a1"/>
    <w:link w:val="a9"/>
    <w:uiPriority w:val="99"/>
    <w:qFormat/>
    <w:rPr>
      <w:kern w:val="2"/>
      <w:sz w:val="18"/>
      <w:szCs w:val="18"/>
    </w:rPr>
  </w:style>
  <w:style w:type="paragraph" w:customStyle="1" w:styleId="Style30">
    <w:name w:val="_Style 30"/>
    <w:basedOn w:val="a"/>
    <w:next w:val="af0"/>
    <w:uiPriority w:val="34"/>
    <w:qFormat/>
    <w:pPr>
      <w:ind w:firstLineChars="200" w:firstLine="420"/>
    </w:pPr>
    <w:rPr>
      <w:rFonts w:ascii="Calibri" w:hAnsi="Calibri"/>
    </w:rPr>
  </w:style>
  <w:style w:type="paragraph" w:styleId="af0">
    <w:name w:val="List Paragraph"/>
    <w:basedOn w:val="a"/>
    <w:uiPriority w:val="99"/>
    <w:qFormat/>
    <w:pPr>
      <w:ind w:firstLineChars="200" w:firstLine="420"/>
    </w:pPr>
  </w:style>
  <w:style w:type="character" w:customStyle="1" w:styleId="Char1">
    <w:name w:val="正文文本缩进 Char"/>
    <w:basedOn w:val="a1"/>
    <w:link w:val="a6"/>
    <w:rPr>
      <w:kern w:val="2"/>
      <w:sz w:val="21"/>
      <w:szCs w:val="24"/>
    </w:rPr>
  </w:style>
  <w:style w:type="character" w:customStyle="1" w:styleId="2Char">
    <w:name w:val="正文首行缩进 2 Char"/>
    <w:basedOn w:val="Char1"/>
    <w:link w:val="21"/>
    <w:semiHidden/>
    <w:rPr>
      <w:kern w:val="2"/>
      <w:sz w:val="21"/>
      <w:szCs w:val="24"/>
    </w:rPr>
  </w:style>
  <w:style w:type="character" w:customStyle="1" w:styleId="Char3">
    <w:name w:val="页脚 Char"/>
    <w:link w:val="a8"/>
    <w:uiPriority w:val="99"/>
    <w:rsid w:val="00746FB5"/>
    <w:rPr>
      <w:kern w:val="2"/>
      <w:sz w:val="18"/>
      <w:szCs w:val="18"/>
    </w:rPr>
  </w:style>
  <w:style w:type="paragraph" w:customStyle="1" w:styleId="Default">
    <w:name w:val="Default"/>
    <w:qFormat/>
    <w:rsid w:val="00746FB5"/>
    <w:pPr>
      <w:widowControl w:val="0"/>
      <w:autoSpaceDE w:val="0"/>
      <w:autoSpaceDN w:val="0"/>
      <w:adjustRightInd w:val="0"/>
    </w:pPr>
    <w:rPr>
      <w:rFonts w:ascii="宋体" w:cs="宋体"/>
      <w:color w:val="000000"/>
      <w:sz w:val="24"/>
      <w:szCs w:val="24"/>
    </w:rPr>
  </w:style>
  <w:style w:type="paragraph" w:customStyle="1" w:styleId="Char6">
    <w:name w:val="Char"/>
    <w:basedOn w:val="a"/>
    <w:rsid w:val="00746FB5"/>
    <w:pPr>
      <w:widowControl/>
      <w:spacing w:after="160" w:line="240" w:lineRule="exact"/>
      <w:jc w:val="left"/>
    </w:pPr>
    <w:rPr>
      <w:rFonts w:ascii="Verdana" w:eastAsia="仿宋_GB2312" w:hAnsi="Verdana"/>
      <w:kern w:val="0"/>
      <w:sz w:val="24"/>
      <w:szCs w:val="20"/>
      <w:lang w:eastAsia="en-US"/>
    </w:rPr>
  </w:style>
  <w:style w:type="character" w:customStyle="1" w:styleId="1Char">
    <w:name w:val="标题 1 Char"/>
    <w:basedOn w:val="a1"/>
    <w:link w:val="1"/>
    <w:rsid w:val="002F79F7"/>
    <w:rPr>
      <w:rFonts w:asciiTheme="minorHAnsi" w:hAnsiTheme="minorHAnsi"/>
      <w:b/>
      <w:bCs/>
      <w:kern w:val="44"/>
      <w:sz w:val="44"/>
      <w:szCs w:val="32"/>
    </w:rPr>
  </w:style>
  <w:style w:type="paragraph" w:customStyle="1" w:styleId="af1">
    <w:name w:val="图"/>
    <w:basedOn w:val="a"/>
    <w:rsid w:val="000B1CAF"/>
    <w:pPr>
      <w:keepNext/>
      <w:adjustRightInd w:val="0"/>
      <w:snapToGrid w:val="0"/>
      <w:spacing w:before="60" w:after="60" w:line="300" w:lineRule="auto"/>
      <w:jc w:val="center"/>
    </w:pPr>
    <w:rPr>
      <w:spacing w:val="20"/>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3"/>
    <w:next w:val="a"/>
    <w:link w:val="1Char"/>
    <w:qFormat/>
    <w:pPr>
      <w:spacing w:before="220" w:after="210" w:line="360" w:lineRule="auto"/>
      <w:jc w:val="center"/>
      <w:outlineLvl w:val="0"/>
    </w:pPr>
    <w:rPr>
      <w:rFonts w:asciiTheme="minorHAnsi" w:hAnsiTheme="minorHAnsi"/>
      <w:kern w:val="44"/>
      <w:sz w:val="44"/>
    </w:rPr>
  </w:style>
  <w:style w:type="paragraph" w:styleId="2">
    <w:name w:val="heading 2"/>
    <w:basedOn w:val="3"/>
    <w:next w:val="4"/>
    <w:qFormat/>
    <w:pPr>
      <w:adjustRightInd w:val="0"/>
      <w:jc w:val="center"/>
      <w:textAlignment w:val="baseline"/>
      <w:outlineLvl w:val="1"/>
    </w:pPr>
    <w:rPr>
      <w:kern w:val="0"/>
      <w:sz w:val="24"/>
      <w:szCs w:val="20"/>
    </w:rPr>
  </w:style>
  <w:style w:type="paragraph" w:styleId="3">
    <w:name w:val="heading 3"/>
    <w:basedOn w:val="4"/>
    <w:next w:val="a"/>
    <w:qFormat/>
    <w:pPr>
      <w:spacing w:before="260" w:after="260" w:line="240" w:lineRule="auto"/>
      <w:outlineLvl w:val="2"/>
    </w:pPr>
    <w:rPr>
      <w:rFonts w:ascii="宋体" w:eastAsia="宋体" w:hAnsi="宋体"/>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spacing w:line="360" w:lineRule="auto"/>
    </w:pPr>
    <w:rPr>
      <w:b/>
      <w:bCs/>
      <w:sz w:val="24"/>
    </w:rPr>
  </w:style>
  <w:style w:type="paragraph" w:styleId="a4">
    <w:name w:val="Normal Indent"/>
    <w:basedOn w:val="a"/>
    <w:qFormat/>
    <w:pPr>
      <w:ind w:firstLine="420"/>
    </w:pPr>
    <w:rPr>
      <w:szCs w:val="20"/>
    </w:rPr>
  </w:style>
  <w:style w:type="paragraph" w:styleId="a5">
    <w:name w:val="annotation text"/>
    <w:basedOn w:val="a"/>
    <w:link w:val="Char0"/>
    <w:semiHidden/>
    <w:qFormat/>
    <w:pPr>
      <w:autoSpaceDE w:val="0"/>
      <w:autoSpaceDN w:val="0"/>
      <w:adjustRightInd w:val="0"/>
      <w:jc w:val="left"/>
      <w:textAlignment w:val="baseline"/>
    </w:pPr>
    <w:rPr>
      <w:rFonts w:ascii="宋体"/>
      <w:kern w:val="0"/>
      <w:sz w:val="34"/>
      <w:szCs w:val="20"/>
    </w:rPr>
  </w:style>
  <w:style w:type="paragraph" w:styleId="a6">
    <w:name w:val="Body Text Indent"/>
    <w:basedOn w:val="a"/>
    <w:link w:val="Char1"/>
    <w:qFormat/>
    <w:pPr>
      <w:spacing w:line="360" w:lineRule="auto"/>
      <w:ind w:firstLineChars="200" w:firstLine="420"/>
    </w:pPr>
  </w:style>
  <w:style w:type="paragraph" w:styleId="20">
    <w:name w:val="Body Text Indent 2"/>
    <w:basedOn w:val="a"/>
    <w:qFormat/>
    <w:pPr>
      <w:spacing w:beforeLines="50" w:afterLines="50" w:line="120" w:lineRule="auto"/>
      <w:ind w:firstLineChars="400" w:firstLine="840"/>
      <w:jc w:val="left"/>
    </w:pPr>
    <w:rPr>
      <w:rFonts w:ascii="宋体" w:hAnsi="宋体"/>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Pr>
      <w:sz w:val="24"/>
    </w:rPr>
  </w:style>
  <w:style w:type="paragraph" w:styleId="ab">
    <w:name w:val="annotation subject"/>
    <w:basedOn w:val="a5"/>
    <w:next w:val="a5"/>
    <w:link w:val="Char5"/>
    <w:qFormat/>
    <w:pPr>
      <w:autoSpaceDE/>
      <w:autoSpaceDN/>
      <w:adjustRightInd/>
      <w:textAlignment w:val="auto"/>
    </w:pPr>
    <w:rPr>
      <w:rFonts w:ascii="Times New Roman"/>
      <w:b/>
      <w:bCs/>
      <w:kern w:val="2"/>
      <w:sz w:val="21"/>
      <w:szCs w:val="24"/>
    </w:rPr>
  </w:style>
  <w:style w:type="paragraph" w:styleId="21">
    <w:name w:val="Body Text First Indent 2"/>
    <w:basedOn w:val="a6"/>
    <w:link w:val="2Char"/>
    <w:semiHidden/>
    <w:unhideWhenUsed/>
    <w:pPr>
      <w:spacing w:after="120" w:line="240" w:lineRule="auto"/>
      <w:ind w:leftChars="200" w:left="420"/>
    </w:pPr>
  </w:style>
  <w:style w:type="table" w:styleId="a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qFormat/>
    <w:rPr>
      <w:b/>
    </w:rPr>
  </w:style>
  <w:style w:type="character" w:styleId="ae">
    <w:name w:val="page number"/>
    <w:basedOn w:val="a1"/>
    <w:qFormat/>
  </w:style>
  <w:style w:type="character" w:styleId="af">
    <w:name w:val="annotation reference"/>
    <w:basedOn w:val="a1"/>
    <w:qFormat/>
    <w:rPr>
      <w:sz w:val="21"/>
      <w:szCs w:val="21"/>
    </w:rPr>
  </w:style>
  <w:style w:type="paragraph" w:customStyle="1" w:styleId="TableParagraph">
    <w:name w:val="Table Paragraph"/>
    <w:basedOn w:val="a"/>
    <w:qFormat/>
    <w:pPr>
      <w:spacing w:before="55"/>
      <w:ind w:left="109"/>
    </w:pPr>
    <w:rPr>
      <w:rFonts w:ascii="宋体" w:hAnsi="宋体" w:cs="宋体"/>
      <w:lang w:val="zh-CN" w:bidi="zh-CN"/>
    </w:rPr>
  </w:style>
  <w:style w:type="character" w:customStyle="1" w:styleId="3Char">
    <w:name w:val="标题 3 Char"/>
    <w:qFormat/>
    <w:rPr>
      <w:rFonts w:ascii="黑体" w:eastAsia="黑体"/>
      <w:bCs/>
      <w:sz w:val="30"/>
    </w:rPr>
  </w:style>
  <w:style w:type="character" w:customStyle="1" w:styleId="Char2">
    <w:name w:val="批注框文本 Char"/>
    <w:basedOn w:val="a1"/>
    <w:link w:val="a7"/>
    <w:qFormat/>
    <w:rPr>
      <w:kern w:val="2"/>
      <w:sz w:val="18"/>
      <w:szCs w:val="18"/>
    </w:rPr>
  </w:style>
  <w:style w:type="character" w:customStyle="1" w:styleId="Char0">
    <w:name w:val="批注文字 Char"/>
    <w:basedOn w:val="a1"/>
    <w:link w:val="a5"/>
    <w:semiHidden/>
    <w:qFormat/>
    <w:rPr>
      <w:rFonts w:ascii="宋体"/>
      <w:sz w:val="34"/>
    </w:rPr>
  </w:style>
  <w:style w:type="character" w:customStyle="1" w:styleId="Char5">
    <w:name w:val="批注主题 Char"/>
    <w:basedOn w:val="Char0"/>
    <w:link w:val="ab"/>
    <w:qFormat/>
    <w:rPr>
      <w:rFonts w:ascii="宋体"/>
      <w:b/>
      <w:bCs/>
      <w:kern w:val="2"/>
      <w:sz w:val="21"/>
      <w:szCs w:val="24"/>
    </w:rPr>
  </w:style>
  <w:style w:type="character" w:customStyle="1" w:styleId="Char">
    <w:name w:val="正文文本 Char"/>
    <w:basedOn w:val="a1"/>
    <w:link w:val="a0"/>
    <w:uiPriority w:val="99"/>
    <w:qFormat/>
    <w:rPr>
      <w:b/>
      <w:bCs/>
      <w:kern w:val="2"/>
      <w:sz w:val="24"/>
      <w:szCs w:val="24"/>
    </w:rPr>
  </w:style>
  <w:style w:type="paragraph" w:customStyle="1" w:styleId="10">
    <w:name w:val="列出段落1"/>
    <w:basedOn w:val="a"/>
    <w:uiPriority w:val="99"/>
    <w:qFormat/>
    <w:pPr>
      <w:ind w:firstLineChars="200" w:firstLine="420"/>
    </w:pPr>
    <w:rPr>
      <w:rFonts w:ascii="Calibri" w:hAnsi="Calibri"/>
      <w:szCs w:val="22"/>
    </w:rPr>
  </w:style>
  <w:style w:type="paragraph" w:customStyle="1" w:styleId="cjk">
    <w:name w:val="cjk"/>
    <w:basedOn w:val="a"/>
    <w:qFormat/>
    <w:pPr>
      <w:widowControl/>
      <w:spacing w:before="100" w:beforeAutospacing="1" w:after="100" w:afterAutospacing="1" w:line="360" w:lineRule="auto"/>
    </w:pPr>
    <w:rPr>
      <w:rFonts w:ascii="宋体" w:hAnsi="宋体" w:cs="宋体"/>
      <w:b/>
      <w:bCs/>
      <w:color w:val="000000"/>
      <w:kern w:val="0"/>
      <w:sz w:val="24"/>
    </w:rPr>
  </w:style>
  <w:style w:type="paragraph" w:customStyle="1" w:styleId="Style3">
    <w:name w:val="_Style 3"/>
    <w:qFormat/>
    <w:pPr>
      <w:widowControl w:val="0"/>
      <w:jc w:val="both"/>
    </w:pPr>
    <w:rPr>
      <w:rFonts w:ascii="Calibri" w:hAnsi="Calibri"/>
      <w:kern w:val="2"/>
      <w:sz w:val="21"/>
      <w:szCs w:val="22"/>
    </w:rPr>
  </w:style>
  <w:style w:type="character" w:customStyle="1" w:styleId="Char4">
    <w:name w:val="页眉 Char"/>
    <w:basedOn w:val="a1"/>
    <w:link w:val="a9"/>
    <w:uiPriority w:val="99"/>
    <w:qFormat/>
    <w:rPr>
      <w:kern w:val="2"/>
      <w:sz w:val="18"/>
      <w:szCs w:val="18"/>
    </w:rPr>
  </w:style>
  <w:style w:type="paragraph" w:customStyle="1" w:styleId="Style30">
    <w:name w:val="_Style 30"/>
    <w:basedOn w:val="a"/>
    <w:next w:val="af0"/>
    <w:uiPriority w:val="34"/>
    <w:qFormat/>
    <w:pPr>
      <w:ind w:firstLineChars="200" w:firstLine="420"/>
    </w:pPr>
    <w:rPr>
      <w:rFonts w:ascii="Calibri" w:hAnsi="Calibri"/>
    </w:rPr>
  </w:style>
  <w:style w:type="paragraph" w:styleId="af0">
    <w:name w:val="List Paragraph"/>
    <w:basedOn w:val="a"/>
    <w:uiPriority w:val="99"/>
    <w:qFormat/>
    <w:pPr>
      <w:ind w:firstLineChars="200" w:firstLine="420"/>
    </w:pPr>
  </w:style>
  <w:style w:type="character" w:customStyle="1" w:styleId="Char1">
    <w:name w:val="正文文本缩进 Char"/>
    <w:basedOn w:val="a1"/>
    <w:link w:val="a6"/>
    <w:rPr>
      <w:kern w:val="2"/>
      <w:sz w:val="21"/>
      <w:szCs w:val="24"/>
    </w:rPr>
  </w:style>
  <w:style w:type="character" w:customStyle="1" w:styleId="2Char">
    <w:name w:val="正文首行缩进 2 Char"/>
    <w:basedOn w:val="Char1"/>
    <w:link w:val="21"/>
    <w:semiHidden/>
    <w:rPr>
      <w:kern w:val="2"/>
      <w:sz w:val="21"/>
      <w:szCs w:val="24"/>
    </w:rPr>
  </w:style>
  <w:style w:type="character" w:customStyle="1" w:styleId="Char3">
    <w:name w:val="页脚 Char"/>
    <w:link w:val="a8"/>
    <w:uiPriority w:val="99"/>
    <w:rsid w:val="00746FB5"/>
    <w:rPr>
      <w:kern w:val="2"/>
      <w:sz w:val="18"/>
      <w:szCs w:val="18"/>
    </w:rPr>
  </w:style>
  <w:style w:type="paragraph" w:customStyle="1" w:styleId="Default">
    <w:name w:val="Default"/>
    <w:qFormat/>
    <w:rsid w:val="00746FB5"/>
    <w:pPr>
      <w:widowControl w:val="0"/>
      <w:autoSpaceDE w:val="0"/>
      <w:autoSpaceDN w:val="0"/>
      <w:adjustRightInd w:val="0"/>
    </w:pPr>
    <w:rPr>
      <w:rFonts w:ascii="宋体" w:cs="宋体"/>
      <w:color w:val="000000"/>
      <w:sz w:val="24"/>
      <w:szCs w:val="24"/>
    </w:rPr>
  </w:style>
  <w:style w:type="paragraph" w:customStyle="1" w:styleId="Char6">
    <w:name w:val="Char"/>
    <w:basedOn w:val="a"/>
    <w:rsid w:val="00746FB5"/>
    <w:pPr>
      <w:widowControl/>
      <w:spacing w:after="160" w:line="240" w:lineRule="exact"/>
      <w:jc w:val="left"/>
    </w:pPr>
    <w:rPr>
      <w:rFonts w:ascii="Verdana" w:eastAsia="仿宋_GB2312" w:hAnsi="Verdana"/>
      <w:kern w:val="0"/>
      <w:sz w:val="24"/>
      <w:szCs w:val="20"/>
      <w:lang w:eastAsia="en-US"/>
    </w:rPr>
  </w:style>
  <w:style w:type="character" w:customStyle="1" w:styleId="1Char">
    <w:name w:val="标题 1 Char"/>
    <w:basedOn w:val="a1"/>
    <w:link w:val="1"/>
    <w:rsid w:val="002F79F7"/>
    <w:rPr>
      <w:rFonts w:asciiTheme="minorHAnsi" w:hAnsiTheme="minorHAnsi"/>
      <w:b/>
      <w:bCs/>
      <w:kern w:val="44"/>
      <w:sz w:val="44"/>
      <w:szCs w:val="32"/>
    </w:rPr>
  </w:style>
  <w:style w:type="paragraph" w:customStyle="1" w:styleId="af1">
    <w:name w:val="图"/>
    <w:basedOn w:val="a"/>
    <w:rsid w:val="000B1CAF"/>
    <w:pPr>
      <w:keepNext/>
      <w:adjustRightInd w:val="0"/>
      <w:snapToGrid w:val="0"/>
      <w:spacing w:before="60" w:after="60" w:line="300" w:lineRule="auto"/>
      <w:jc w:val="center"/>
    </w:pPr>
    <w:rPr>
      <w:spacing w:val="2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21025</Words>
  <Characters>3321</Characters>
  <Application>Microsoft Office Word</Application>
  <DocSecurity>0</DocSecurity>
  <Lines>27</Lines>
  <Paragraphs>48</Paragraphs>
  <ScaleCrop>false</ScaleCrop>
  <Company/>
  <LinksUpToDate>false</LinksUpToDate>
  <CharactersWithSpaces>24298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linp</dc:creator>
  <cp:lastModifiedBy>linp</cp:lastModifiedBy>
  <cp:revision>14</cp:revision>
  <cp:lastPrinted>2021-07-29T07:12:00Z</cp:lastPrinted>
  <dcterms:created xsi:type="dcterms:W3CDTF">2021-05-25T08:20:00Z</dcterms:created>
  <dcterms:modified xsi:type="dcterms:W3CDTF">2021-07-29T07:15:00Z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69980B2D0F784E2B86008FFCC9513095</vt:lpwstr>
  </property>
</Properties>
</file>